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0FC37" w14:textId="77777777" w:rsidR="00841AB9" w:rsidRDefault="00841AB9" w:rsidP="00841AB9">
      <w:pPr>
        <w:keepNext/>
        <w:ind w:right="-851" w:hanging="426"/>
        <w:jc w:val="center"/>
        <w:outlineLvl w:val="2"/>
        <w:rPr>
          <w:rFonts w:asciiTheme="minorHAnsi" w:hAnsiTheme="minorHAnsi" w:cstheme="minorHAnsi"/>
          <w:b/>
          <w:u w:val="single"/>
        </w:rPr>
      </w:pPr>
      <w:r w:rsidRPr="00131DF7">
        <w:rPr>
          <w:rFonts w:asciiTheme="minorHAnsi" w:hAnsiTheme="minorHAnsi" w:cstheme="minorHAnsi"/>
          <w:b/>
          <w:u w:val="single"/>
        </w:rPr>
        <w:t xml:space="preserve">CONVENTION DE MISE A DISPOSITION D’UN VEHICULE DE </w:t>
      </w:r>
      <w:r>
        <w:rPr>
          <w:rFonts w:asciiTheme="minorHAnsi" w:hAnsiTheme="minorHAnsi" w:cstheme="minorHAnsi"/>
          <w:b/>
          <w:u w:val="single"/>
        </w:rPr>
        <w:t>TYPE MINIBUS</w:t>
      </w:r>
    </w:p>
    <w:p w14:paraId="0B08B043" w14:textId="77777777" w:rsidR="00841AB9" w:rsidRDefault="00841AB9" w:rsidP="00841AB9">
      <w:pPr>
        <w:keepNext/>
        <w:jc w:val="both"/>
        <w:outlineLvl w:val="2"/>
        <w:rPr>
          <w:rFonts w:asciiTheme="minorHAnsi" w:hAnsiTheme="minorHAnsi" w:cstheme="minorHAnsi"/>
          <w:b/>
          <w:sz w:val="22"/>
          <w:szCs w:val="22"/>
        </w:rPr>
      </w:pPr>
    </w:p>
    <w:p w14:paraId="675EAB91" w14:textId="77777777" w:rsidR="00841AB9" w:rsidRPr="00131DF7" w:rsidRDefault="00841AB9" w:rsidP="00841AB9">
      <w:pPr>
        <w:keepNext/>
        <w:jc w:val="both"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131DF7">
        <w:rPr>
          <w:rFonts w:asciiTheme="minorHAnsi" w:hAnsiTheme="minorHAnsi" w:cstheme="minorHAnsi"/>
          <w:b/>
          <w:sz w:val="22"/>
          <w:szCs w:val="22"/>
        </w:rPr>
        <w:t xml:space="preserve">Immatriculation : </w:t>
      </w:r>
      <w:r w:rsidR="004230D8">
        <w:rPr>
          <w:rFonts w:asciiTheme="minorHAnsi" w:hAnsiTheme="minorHAnsi" w:cstheme="minorHAnsi"/>
          <w:b/>
          <w:sz w:val="22"/>
          <w:szCs w:val="22"/>
        </w:rPr>
        <w:t>FZ-487-VE</w:t>
      </w:r>
    </w:p>
    <w:p w14:paraId="35E8C07A" w14:textId="77777777" w:rsidR="00841AB9" w:rsidRPr="006B6A31" w:rsidRDefault="00841AB9" w:rsidP="00841AB9">
      <w:pPr>
        <w:keepNext/>
        <w:jc w:val="both"/>
        <w:outlineLvl w:val="2"/>
        <w:rPr>
          <w:rFonts w:asciiTheme="minorHAnsi" w:hAnsiTheme="minorHAnsi" w:cstheme="minorHAnsi"/>
          <w:b/>
          <w:sz w:val="16"/>
          <w:szCs w:val="16"/>
        </w:rPr>
      </w:pPr>
    </w:p>
    <w:p w14:paraId="3D2CEA41" w14:textId="77777777" w:rsidR="00841AB9" w:rsidRPr="00131DF7" w:rsidRDefault="00841AB9" w:rsidP="00841AB9">
      <w:pPr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31DF7">
        <w:rPr>
          <w:rFonts w:asciiTheme="minorHAnsi" w:hAnsiTheme="minorHAnsi" w:cstheme="minorHAnsi"/>
          <w:sz w:val="22"/>
          <w:szCs w:val="22"/>
        </w:rPr>
        <w:t xml:space="preserve">Entre les soussignés </w:t>
      </w:r>
    </w:p>
    <w:p w14:paraId="7F238298" w14:textId="77777777" w:rsidR="00841AB9" w:rsidRPr="006B6A31" w:rsidRDefault="00841AB9" w:rsidP="00841AB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0561043" w14:textId="77777777" w:rsidR="00841AB9" w:rsidRPr="00131DF7" w:rsidRDefault="00841AB9" w:rsidP="00841AB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Comité du Rhône Lyon Métropole de Tennis</w:t>
      </w:r>
    </w:p>
    <w:p w14:paraId="50BA8460" w14:textId="77777777" w:rsidR="00841AB9" w:rsidRPr="00131DF7" w:rsidRDefault="00841AB9" w:rsidP="00841AB9">
      <w:pPr>
        <w:tabs>
          <w:tab w:val="right" w:pos="5580"/>
          <w:tab w:val="right" w:pos="850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Représentée par </w:t>
      </w:r>
      <w:r>
        <w:rPr>
          <w:rFonts w:asciiTheme="minorHAnsi" w:hAnsiTheme="minorHAnsi" w:cstheme="minorHAnsi"/>
          <w:b/>
          <w:sz w:val="22"/>
          <w:szCs w:val="22"/>
        </w:rPr>
        <w:t>son Président Jacques Lapree</w:t>
      </w:r>
      <w:r w:rsidRPr="00131DF7">
        <w:rPr>
          <w:rFonts w:asciiTheme="minorHAnsi" w:hAnsiTheme="minorHAnsi" w:cstheme="minorHAnsi"/>
          <w:sz w:val="22"/>
          <w:szCs w:val="22"/>
        </w:rPr>
        <w:t>, Désigné aussi « </w:t>
      </w:r>
      <w:r>
        <w:rPr>
          <w:rFonts w:asciiTheme="minorHAnsi" w:hAnsiTheme="minorHAnsi" w:cstheme="minorHAnsi"/>
          <w:sz w:val="22"/>
          <w:szCs w:val="22"/>
        </w:rPr>
        <w:t>Le Comité</w:t>
      </w:r>
      <w:r w:rsidRPr="00131DF7">
        <w:rPr>
          <w:rFonts w:asciiTheme="minorHAnsi" w:hAnsiTheme="minorHAnsi" w:cstheme="minorHAnsi"/>
          <w:sz w:val="22"/>
          <w:szCs w:val="22"/>
        </w:rPr>
        <w:t> »</w:t>
      </w:r>
    </w:p>
    <w:p w14:paraId="1E752CE5" w14:textId="77777777" w:rsidR="00841AB9" w:rsidRPr="006B6A31" w:rsidRDefault="00841AB9" w:rsidP="00841AB9">
      <w:pPr>
        <w:tabs>
          <w:tab w:val="left" w:pos="180"/>
          <w:tab w:val="right" w:pos="5580"/>
          <w:tab w:val="right" w:pos="8505"/>
        </w:tabs>
        <w:ind w:left="180"/>
        <w:jc w:val="both"/>
        <w:rPr>
          <w:rFonts w:asciiTheme="minorHAnsi" w:hAnsiTheme="minorHAnsi" w:cstheme="minorHAnsi"/>
          <w:sz w:val="16"/>
          <w:szCs w:val="16"/>
        </w:rPr>
      </w:pPr>
    </w:p>
    <w:p w14:paraId="104814C0" w14:textId="2CE4A70E" w:rsidR="00841AB9" w:rsidRDefault="00841AB9" w:rsidP="00841AB9">
      <w:pPr>
        <w:jc w:val="both"/>
        <w:rPr>
          <w:rFonts w:asciiTheme="minorHAnsi" w:hAnsiTheme="minorHAnsi" w:cstheme="minorHAnsi"/>
          <w:sz w:val="22"/>
          <w:szCs w:val="22"/>
        </w:rPr>
      </w:pPr>
      <w:r w:rsidRPr="00131DF7">
        <w:rPr>
          <w:rFonts w:asciiTheme="minorHAnsi" w:hAnsiTheme="minorHAnsi" w:cstheme="minorHAnsi"/>
          <w:sz w:val="22"/>
          <w:szCs w:val="22"/>
        </w:rPr>
        <w:t>Et :</w:t>
      </w:r>
    </w:p>
    <w:p w14:paraId="5AE98460" w14:textId="4B882ADF" w:rsidR="00561448" w:rsidRDefault="00561448" w:rsidP="00841A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E1783D" w14:textId="6E31BFC0" w:rsidR="00561448" w:rsidRDefault="00CE1696" w:rsidP="00841AB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 du</w:t>
      </w:r>
      <w:r w:rsidR="00561448">
        <w:rPr>
          <w:rFonts w:asciiTheme="minorHAnsi" w:hAnsiTheme="minorHAnsi" w:cstheme="minorHAnsi"/>
          <w:sz w:val="22"/>
          <w:szCs w:val="22"/>
        </w:rPr>
        <w:t xml:space="preserve"> club…………………………… 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561448">
        <w:rPr>
          <w:rFonts w:asciiTheme="minorHAnsi" w:hAnsiTheme="minorHAnsi" w:cstheme="minorHAnsi"/>
          <w:sz w:val="22"/>
          <w:szCs w:val="22"/>
        </w:rPr>
        <w:t>Numéro de Club…………………</w:t>
      </w:r>
      <w:proofErr w:type="gramStart"/>
      <w:r w:rsidR="0056144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561448">
        <w:rPr>
          <w:rFonts w:asciiTheme="minorHAnsi" w:hAnsiTheme="minorHAnsi" w:cstheme="minorHAnsi"/>
          <w:sz w:val="22"/>
          <w:szCs w:val="22"/>
        </w:rPr>
        <w:t>.</w:t>
      </w:r>
    </w:p>
    <w:p w14:paraId="55FB478F" w14:textId="23F515B6" w:rsidR="00561448" w:rsidRDefault="00561448" w:rsidP="00841A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4EBC04" w14:textId="190233E0" w:rsidR="00561448" w:rsidRDefault="00561448" w:rsidP="00841AB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Représenté par sa/son Président(e)</w:t>
      </w:r>
    </w:p>
    <w:p w14:paraId="3850CF22" w14:textId="77777777" w:rsidR="00841AB9" w:rsidRDefault="00841AB9" w:rsidP="00841A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9E177A" w14:textId="77777777" w:rsidR="00AA6741" w:rsidRDefault="00841AB9" w:rsidP="00841AB9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Mme/</w:t>
      </w:r>
      <w:r w:rsidRPr="00AA6741">
        <w:rPr>
          <w:rFonts w:asciiTheme="minorHAnsi" w:hAnsiTheme="minorHAnsi" w:cstheme="minorHAnsi"/>
          <w:sz w:val="22"/>
          <w:szCs w:val="22"/>
        </w:rPr>
        <w:t xml:space="preserve">Mr </w:t>
      </w:r>
      <w:r w:rsidR="00AA6741" w:rsidRPr="00AA6741">
        <w:rPr>
          <w:rFonts w:asciiTheme="minorHAnsi" w:hAnsiTheme="minorHAnsi" w:cstheme="minorHAnsi"/>
          <w:b/>
          <w:sz w:val="22"/>
          <w:szCs w:val="22"/>
        </w:rPr>
        <w:t>…………………………………………</w:t>
      </w:r>
      <w:proofErr w:type="gramStart"/>
      <w:r w:rsidR="00AA6741" w:rsidRPr="00AA6741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="00AA6741" w:rsidRPr="00AA6741">
        <w:rPr>
          <w:rFonts w:asciiTheme="minorHAnsi" w:hAnsiTheme="minorHAnsi" w:cstheme="minorHAnsi"/>
          <w:b/>
          <w:sz w:val="22"/>
          <w:szCs w:val="22"/>
        </w:rPr>
        <w:t>. </w:t>
      </w:r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</w:p>
    <w:p w14:paraId="43DB4EFC" w14:textId="6F7351B5" w:rsidR="00AA6741" w:rsidRDefault="00AA6741" w:rsidP="00841AB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Adresse :</w:t>
      </w:r>
    </w:p>
    <w:p w14:paraId="361275BB" w14:textId="45F38401" w:rsidR="00561448" w:rsidRDefault="00561448" w:rsidP="00841AB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Numéro de Licence :</w:t>
      </w:r>
    </w:p>
    <w:p w14:paraId="62E33F81" w14:textId="77777777" w:rsidR="00AA6741" w:rsidRDefault="00AA6741" w:rsidP="00841A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272CD6" w14:textId="42AB45B2" w:rsidR="00841AB9" w:rsidRPr="00131DF7" w:rsidRDefault="00841AB9" w:rsidP="00841AB9">
      <w:pPr>
        <w:jc w:val="both"/>
        <w:rPr>
          <w:rFonts w:asciiTheme="minorHAnsi" w:hAnsiTheme="minorHAnsi" w:cstheme="minorHAnsi"/>
          <w:sz w:val="22"/>
          <w:szCs w:val="22"/>
        </w:rPr>
      </w:pPr>
      <w:r w:rsidRPr="00131DF7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131DF7">
        <w:rPr>
          <w:rFonts w:asciiTheme="minorHAnsi" w:hAnsiTheme="minorHAnsi" w:cstheme="minorHAnsi"/>
          <w:b/>
          <w:sz w:val="22"/>
          <w:szCs w:val="22"/>
        </w:rPr>
        <w:instrText xml:space="preserve"> MERGEFIELD NOMS </w:instrText>
      </w:r>
      <w:r w:rsidRPr="00131DF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31DF7">
        <w:rPr>
          <w:rFonts w:asciiTheme="minorHAnsi" w:hAnsiTheme="minorHAnsi" w:cstheme="minorHAnsi"/>
          <w:sz w:val="22"/>
          <w:szCs w:val="22"/>
        </w:rPr>
        <w:t>d'autre part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EFCD47" w14:textId="77777777" w:rsidR="00841AB9" w:rsidRPr="00131DF7" w:rsidRDefault="00841AB9" w:rsidP="00841AB9">
      <w:pPr>
        <w:jc w:val="both"/>
        <w:rPr>
          <w:rFonts w:asciiTheme="minorHAnsi" w:hAnsiTheme="minorHAnsi" w:cstheme="minorHAnsi"/>
          <w:sz w:val="22"/>
          <w:szCs w:val="22"/>
        </w:rPr>
      </w:pPr>
      <w:r w:rsidRPr="00131DF7">
        <w:rPr>
          <w:rFonts w:asciiTheme="minorHAnsi" w:hAnsiTheme="minorHAnsi" w:cstheme="minorHAnsi"/>
          <w:sz w:val="22"/>
          <w:szCs w:val="22"/>
        </w:rPr>
        <w:t>Désigné aussi « le bénéficiaire »</w:t>
      </w:r>
    </w:p>
    <w:p w14:paraId="46A31E32" w14:textId="77777777" w:rsidR="00841AB9" w:rsidRDefault="00841AB9" w:rsidP="00841A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CA3250" w14:textId="77777777" w:rsidR="00255012" w:rsidRDefault="00255012" w:rsidP="00841A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F91236" w14:textId="77777777" w:rsidR="00841AB9" w:rsidRPr="00131DF7" w:rsidRDefault="00841AB9" w:rsidP="00841AB9">
      <w:pPr>
        <w:jc w:val="both"/>
        <w:rPr>
          <w:rFonts w:asciiTheme="minorHAnsi" w:hAnsiTheme="minorHAnsi" w:cstheme="minorHAnsi"/>
          <w:sz w:val="22"/>
          <w:szCs w:val="22"/>
        </w:rPr>
      </w:pPr>
      <w:r w:rsidRPr="00131DF7">
        <w:rPr>
          <w:rFonts w:asciiTheme="minorHAnsi" w:hAnsiTheme="minorHAnsi" w:cstheme="minorHAnsi"/>
          <w:sz w:val="22"/>
          <w:szCs w:val="22"/>
        </w:rPr>
        <w:t>Il a été convenu et arrêté ce qui suit :</w:t>
      </w:r>
    </w:p>
    <w:p w14:paraId="233C71DE" w14:textId="77777777" w:rsidR="00841AB9" w:rsidRPr="006B6A31" w:rsidRDefault="00841AB9" w:rsidP="00841AB9">
      <w:pPr>
        <w:keepNext/>
        <w:jc w:val="both"/>
        <w:outlineLvl w:val="2"/>
        <w:rPr>
          <w:rFonts w:asciiTheme="minorHAnsi" w:hAnsiTheme="minorHAnsi" w:cstheme="minorHAnsi"/>
          <w:sz w:val="16"/>
          <w:szCs w:val="16"/>
        </w:rPr>
      </w:pPr>
    </w:p>
    <w:p w14:paraId="6EAD5395" w14:textId="25A146D8" w:rsidR="00484CA5" w:rsidRDefault="00841AB9" w:rsidP="00484CA5">
      <w:pPr>
        <w:keepNext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Comité</w:t>
      </w:r>
      <w:r w:rsidRPr="00131DF7">
        <w:rPr>
          <w:rFonts w:asciiTheme="minorHAnsi" w:hAnsiTheme="minorHAnsi" w:cstheme="minorHAnsi"/>
          <w:sz w:val="22"/>
          <w:szCs w:val="22"/>
        </w:rPr>
        <w:t xml:space="preserve"> met à disposition </w:t>
      </w:r>
      <w:r>
        <w:rPr>
          <w:rFonts w:asciiTheme="minorHAnsi" w:hAnsiTheme="minorHAnsi" w:cstheme="minorHAnsi"/>
          <w:sz w:val="22"/>
          <w:szCs w:val="22"/>
        </w:rPr>
        <w:t>du</w:t>
      </w:r>
      <w:r w:rsidRPr="00131DF7">
        <w:rPr>
          <w:rFonts w:asciiTheme="minorHAnsi" w:hAnsiTheme="minorHAnsi" w:cstheme="minorHAnsi"/>
          <w:sz w:val="22"/>
          <w:szCs w:val="22"/>
        </w:rPr>
        <w:t xml:space="preserve"> bénéficiaire un véhicule </w:t>
      </w:r>
      <w:r>
        <w:rPr>
          <w:rFonts w:asciiTheme="minorHAnsi" w:hAnsiTheme="minorHAnsi" w:cstheme="minorHAnsi"/>
          <w:sz w:val="22"/>
          <w:szCs w:val="22"/>
        </w:rPr>
        <w:t xml:space="preserve">avec le plein de carburant fait. </w:t>
      </w:r>
      <w:r w:rsidR="00484CA5">
        <w:rPr>
          <w:rFonts w:asciiTheme="minorHAnsi" w:hAnsiTheme="minorHAnsi" w:cstheme="minorHAnsi"/>
          <w:sz w:val="22"/>
          <w:szCs w:val="22"/>
        </w:rPr>
        <w:t xml:space="preserve">Son utilisation est </w:t>
      </w:r>
      <w:r w:rsidR="00484CA5" w:rsidRPr="00B31F52">
        <w:rPr>
          <w:rFonts w:asciiTheme="minorHAnsi" w:hAnsiTheme="minorHAnsi" w:cstheme="minorHAnsi"/>
          <w:b/>
          <w:sz w:val="22"/>
          <w:szCs w:val="22"/>
        </w:rPr>
        <w:t>uniquement</w:t>
      </w:r>
      <w:r w:rsidR="00484CA5" w:rsidRPr="00131DF7">
        <w:rPr>
          <w:rFonts w:asciiTheme="minorHAnsi" w:hAnsiTheme="minorHAnsi" w:cstheme="minorHAnsi"/>
          <w:sz w:val="22"/>
          <w:szCs w:val="22"/>
        </w:rPr>
        <w:t xml:space="preserve"> pour un usage </w:t>
      </w:r>
      <w:r w:rsidR="00484CA5">
        <w:rPr>
          <w:rFonts w:asciiTheme="minorHAnsi" w:hAnsiTheme="minorHAnsi" w:cstheme="minorHAnsi"/>
          <w:sz w:val="22"/>
          <w:szCs w:val="22"/>
        </w:rPr>
        <w:t>en lien avec l’activité tennistique et les déplacements en équipe d’un minimum de 5 personnes.</w:t>
      </w:r>
    </w:p>
    <w:p w14:paraId="37278890" w14:textId="02AEC9B8" w:rsidR="00543379" w:rsidRDefault="00543379" w:rsidP="00484CA5">
      <w:pPr>
        <w:keepNext/>
        <w:jc w:val="both"/>
        <w:outlineLvl w:val="2"/>
        <w:rPr>
          <w:rFonts w:asciiTheme="minorHAnsi" w:hAnsiTheme="minorHAnsi" w:cstheme="minorHAnsi"/>
          <w:sz w:val="22"/>
          <w:szCs w:val="22"/>
        </w:rPr>
      </w:pPr>
    </w:p>
    <w:p w14:paraId="067D3D50" w14:textId="63FE1CFD" w:rsidR="00543379" w:rsidRDefault="00543379" w:rsidP="00484CA5">
      <w:pPr>
        <w:keepNext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prise en charge du véhicule et son retour doivent être effectué dans les heures d’ouverture du Comité.</w:t>
      </w:r>
    </w:p>
    <w:p w14:paraId="698CEABB" w14:textId="0A6C7A36" w:rsidR="00255012" w:rsidRDefault="00255012" w:rsidP="00841AB9">
      <w:pPr>
        <w:keepNext/>
        <w:jc w:val="both"/>
        <w:outlineLvl w:val="2"/>
        <w:rPr>
          <w:rFonts w:asciiTheme="minorHAnsi" w:hAnsiTheme="minorHAnsi" w:cstheme="minorHAnsi"/>
          <w:sz w:val="22"/>
          <w:szCs w:val="22"/>
        </w:rPr>
      </w:pPr>
    </w:p>
    <w:p w14:paraId="5E15F2EE" w14:textId="77777777" w:rsidR="00841AB9" w:rsidRPr="006B6A31" w:rsidRDefault="00841AB9" w:rsidP="00841AB9">
      <w:pPr>
        <w:keepNext/>
        <w:jc w:val="both"/>
        <w:outlineLvl w:val="2"/>
        <w:rPr>
          <w:rFonts w:asciiTheme="minorHAnsi" w:hAnsiTheme="minorHAnsi" w:cstheme="minorHAnsi"/>
          <w:sz w:val="16"/>
          <w:szCs w:val="16"/>
        </w:rPr>
      </w:pPr>
    </w:p>
    <w:p w14:paraId="0B157CFD" w14:textId="7F149787" w:rsidR="00841AB9" w:rsidRPr="00131DF7" w:rsidRDefault="00841AB9" w:rsidP="00841AB9">
      <w:pPr>
        <w:keepNext/>
        <w:jc w:val="both"/>
        <w:outlineLvl w:val="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31DF7">
        <w:rPr>
          <w:rFonts w:asciiTheme="minorHAnsi" w:hAnsiTheme="minorHAnsi" w:cstheme="minorHAnsi"/>
          <w:b/>
          <w:bCs/>
          <w:sz w:val="22"/>
          <w:szCs w:val="22"/>
          <w:u w:val="single"/>
        </w:rPr>
        <w:t>Permis de conduire du conducteur</w:t>
      </w:r>
      <w:r w:rsidR="00484CA5">
        <w:rPr>
          <w:rFonts w:asciiTheme="minorHAnsi" w:hAnsiTheme="minorHAnsi" w:cstheme="minorHAnsi"/>
          <w:b/>
          <w:bCs/>
          <w:sz w:val="22"/>
          <w:szCs w:val="22"/>
          <w:u w:val="single"/>
        </w:rPr>
        <w:t>(</w:t>
      </w:r>
      <w:proofErr w:type="spellStart"/>
      <w:r w:rsidR="00484CA5">
        <w:rPr>
          <w:rFonts w:asciiTheme="minorHAnsi" w:hAnsiTheme="minorHAnsi" w:cstheme="minorHAnsi"/>
          <w:b/>
          <w:bCs/>
          <w:sz w:val="22"/>
          <w:szCs w:val="22"/>
          <w:u w:val="single"/>
        </w:rPr>
        <w:t>trice</w:t>
      </w:r>
      <w:proofErr w:type="spellEnd"/>
      <w:r w:rsidR="00484CA5">
        <w:rPr>
          <w:rFonts w:asciiTheme="minorHAnsi" w:hAnsiTheme="minorHAnsi" w:cstheme="minorHAnsi"/>
          <w:b/>
          <w:bCs/>
          <w:sz w:val="22"/>
          <w:szCs w:val="22"/>
          <w:u w:val="single"/>
        </w:rPr>
        <w:t>)</w:t>
      </w:r>
    </w:p>
    <w:p w14:paraId="5268B84C" w14:textId="742A81B5" w:rsidR="00841AB9" w:rsidRDefault="00484CA5" w:rsidP="00841AB9">
      <w:pPr>
        <w:jc w:val="both"/>
        <w:rPr>
          <w:rFonts w:asciiTheme="minorHAnsi" w:hAnsiTheme="minorHAnsi" w:cstheme="minorHAnsi"/>
          <w:sz w:val="22"/>
          <w:szCs w:val="22"/>
        </w:rPr>
      </w:pPr>
      <w:r w:rsidRPr="00131DF7">
        <w:rPr>
          <w:rFonts w:asciiTheme="minorHAnsi" w:hAnsiTheme="minorHAnsi" w:cstheme="minorHAnsi"/>
          <w:sz w:val="22"/>
          <w:szCs w:val="22"/>
        </w:rPr>
        <w:t>Le</w:t>
      </w:r>
      <w:r>
        <w:rPr>
          <w:rFonts w:asciiTheme="minorHAnsi" w:hAnsiTheme="minorHAnsi" w:cstheme="minorHAnsi"/>
          <w:sz w:val="22"/>
          <w:szCs w:val="22"/>
        </w:rPr>
        <w:t>(a)</w:t>
      </w:r>
      <w:r w:rsidRPr="00131DF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conducteur(</w:t>
      </w:r>
      <w:proofErr w:type="spellStart"/>
      <w:r>
        <w:rPr>
          <w:rFonts w:asciiTheme="minorHAnsi" w:hAnsiTheme="minorHAnsi" w:cstheme="minorHAnsi"/>
          <w:sz w:val="22"/>
          <w:szCs w:val="22"/>
        </w:rPr>
        <w:t>trice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131DF7">
        <w:rPr>
          <w:rFonts w:asciiTheme="minorHAnsi" w:hAnsiTheme="minorHAnsi" w:cstheme="minorHAnsi"/>
          <w:sz w:val="22"/>
          <w:szCs w:val="22"/>
        </w:rPr>
        <w:t xml:space="preserve"> autorisé</w:t>
      </w:r>
      <w:r>
        <w:rPr>
          <w:rFonts w:asciiTheme="minorHAnsi" w:hAnsiTheme="minorHAnsi" w:cstheme="minorHAnsi"/>
          <w:sz w:val="22"/>
          <w:szCs w:val="22"/>
        </w:rPr>
        <w:t>(e)</w:t>
      </w:r>
      <w:r w:rsidRPr="00131DF7">
        <w:rPr>
          <w:rFonts w:asciiTheme="minorHAnsi" w:hAnsiTheme="minorHAnsi" w:cstheme="minorHAnsi"/>
          <w:sz w:val="22"/>
          <w:szCs w:val="22"/>
        </w:rPr>
        <w:t xml:space="preserve"> </w:t>
      </w:r>
      <w:r w:rsidR="00841AB9" w:rsidRPr="00131DF7">
        <w:rPr>
          <w:rFonts w:asciiTheme="minorHAnsi" w:hAnsiTheme="minorHAnsi" w:cstheme="minorHAnsi"/>
          <w:sz w:val="22"/>
          <w:szCs w:val="22"/>
        </w:rPr>
        <w:t xml:space="preserve">présentera un permis de conduire valide à la signature de la convention. </w:t>
      </w:r>
    </w:p>
    <w:p w14:paraId="0927EB74" w14:textId="77777777" w:rsidR="00484CA5" w:rsidRPr="00F1122B" w:rsidRDefault="00484CA5" w:rsidP="00484CA5">
      <w:pPr>
        <w:jc w:val="both"/>
        <w:rPr>
          <w:rFonts w:asciiTheme="minorHAnsi" w:hAnsiTheme="minorHAnsi" w:cstheme="minorHAnsi"/>
          <w:sz w:val="22"/>
          <w:szCs w:val="22"/>
        </w:rPr>
      </w:pPr>
      <w:r w:rsidRPr="00F1122B">
        <w:rPr>
          <w:rFonts w:asciiTheme="minorHAnsi" w:hAnsiTheme="minorHAnsi" w:cstheme="minorHAnsi"/>
          <w:sz w:val="22"/>
          <w:szCs w:val="22"/>
        </w:rPr>
        <w:t>Il devra également avoir un minimum de 3 ans de permis.</w:t>
      </w:r>
    </w:p>
    <w:p w14:paraId="5B806508" w14:textId="77777777" w:rsidR="00484CA5" w:rsidRPr="00F1122B" w:rsidRDefault="00484CA5" w:rsidP="00484CA5">
      <w:pPr>
        <w:jc w:val="both"/>
        <w:rPr>
          <w:rFonts w:asciiTheme="minorHAnsi" w:hAnsiTheme="minorHAnsi" w:cstheme="minorHAnsi"/>
          <w:sz w:val="22"/>
          <w:szCs w:val="22"/>
        </w:rPr>
      </w:pPr>
      <w:r w:rsidRPr="00F1122B">
        <w:rPr>
          <w:rFonts w:asciiTheme="minorHAnsi" w:hAnsiTheme="minorHAnsi" w:cstheme="minorHAnsi"/>
          <w:sz w:val="22"/>
          <w:szCs w:val="22"/>
        </w:rPr>
        <w:t>En signant la présente convention, le</w:t>
      </w:r>
      <w:r>
        <w:rPr>
          <w:rFonts w:asciiTheme="minorHAnsi" w:hAnsiTheme="minorHAnsi" w:cstheme="minorHAnsi"/>
          <w:sz w:val="22"/>
          <w:szCs w:val="22"/>
        </w:rPr>
        <w:t>(a)</w:t>
      </w:r>
      <w:r w:rsidRPr="00F112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conducteur(</w:t>
      </w:r>
      <w:proofErr w:type="spellStart"/>
      <w:r>
        <w:rPr>
          <w:rFonts w:asciiTheme="minorHAnsi" w:hAnsiTheme="minorHAnsi" w:cstheme="minorHAnsi"/>
          <w:sz w:val="22"/>
          <w:szCs w:val="22"/>
        </w:rPr>
        <w:t>trice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F1122B">
        <w:rPr>
          <w:rFonts w:asciiTheme="minorHAnsi" w:hAnsiTheme="minorHAnsi" w:cstheme="minorHAnsi"/>
          <w:sz w:val="22"/>
          <w:szCs w:val="22"/>
        </w:rPr>
        <w:t xml:space="preserve"> atteste sur l’honneur que sont permis de conduire est valide et n’est pas nul de point.</w:t>
      </w:r>
    </w:p>
    <w:p w14:paraId="07793AE3" w14:textId="533018F1" w:rsidR="00255012" w:rsidRDefault="00255012" w:rsidP="00841AB9">
      <w:pPr>
        <w:jc w:val="both"/>
        <w:rPr>
          <w:rFonts w:asciiTheme="minorHAnsi" w:hAnsiTheme="minorHAnsi" w:cstheme="minorHAnsi"/>
          <w:color w:val="538135" w:themeColor="accent6" w:themeShade="BF"/>
          <w:sz w:val="22"/>
          <w:szCs w:val="22"/>
        </w:rPr>
      </w:pPr>
    </w:p>
    <w:p w14:paraId="7ACB23D8" w14:textId="77777777" w:rsidR="00484CA5" w:rsidRPr="00131DF7" w:rsidRDefault="00484CA5" w:rsidP="00484CA5">
      <w:pPr>
        <w:keepNext/>
        <w:jc w:val="both"/>
        <w:outlineLvl w:val="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31DF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Carburant </w:t>
      </w:r>
    </w:p>
    <w:p w14:paraId="5E2AFCCB" w14:textId="114D3958" w:rsidR="00484CA5" w:rsidRDefault="00484CA5" w:rsidP="00484CA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</w:rPr>
      </w:pPr>
      <w:r w:rsidRPr="00DA3E37">
        <w:rPr>
          <w:rFonts w:cstheme="minorHAnsi"/>
          <w:b/>
        </w:rPr>
        <w:t xml:space="preserve">Avant </w:t>
      </w:r>
      <w:r>
        <w:rPr>
          <w:rFonts w:cstheme="minorHAnsi"/>
          <w:b/>
        </w:rPr>
        <w:t>la</w:t>
      </w:r>
      <w:r w:rsidRPr="00DA3E37">
        <w:rPr>
          <w:rFonts w:cstheme="minorHAnsi"/>
          <w:b/>
        </w:rPr>
        <w:t xml:space="preserve"> restitution de véhicule, l’utilisateur</w:t>
      </w:r>
      <w:r>
        <w:rPr>
          <w:rFonts w:cstheme="minorHAnsi"/>
          <w:b/>
        </w:rPr>
        <w:t>(</w:t>
      </w:r>
      <w:proofErr w:type="spellStart"/>
      <w:r>
        <w:rPr>
          <w:rFonts w:cstheme="minorHAnsi"/>
          <w:b/>
        </w:rPr>
        <w:t>trice</w:t>
      </w:r>
      <w:proofErr w:type="spellEnd"/>
      <w:r>
        <w:rPr>
          <w:rFonts w:cstheme="minorHAnsi"/>
          <w:b/>
        </w:rPr>
        <w:t>)</w:t>
      </w:r>
      <w:r w:rsidRPr="00DA3E37">
        <w:rPr>
          <w:rFonts w:cstheme="minorHAnsi"/>
          <w:b/>
        </w:rPr>
        <w:t xml:space="preserve"> s’engage à avoir fait le plein de carburant.</w:t>
      </w:r>
    </w:p>
    <w:p w14:paraId="3230E42B" w14:textId="77777777" w:rsidR="00484CA5" w:rsidRDefault="00484CA5" w:rsidP="00484CA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156A91">
        <w:rPr>
          <w:rFonts w:cstheme="minorHAnsi"/>
        </w:rPr>
        <w:t xml:space="preserve">Le carburant approprié </w:t>
      </w:r>
      <w:r>
        <w:rPr>
          <w:rFonts w:cstheme="minorHAnsi"/>
        </w:rPr>
        <w:t xml:space="preserve">pour ce véhicule </w:t>
      </w:r>
      <w:r w:rsidRPr="00156A91">
        <w:rPr>
          <w:rFonts w:cstheme="minorHAnsi"/>
        </w:rPr>
        <w:t>est le Gasoil.</w:t>
      </w:r>
    </w:p>
    <w:p w14:paraId="7739ADBD" w14:textId="77777777" w:rsidR="00484CA5" w:rsidRPr="00DE0FCD" w:rsidRDefault="00484CA5" w:rsidP="00841AB9">
      <w:pPr>
        <w:jc w:val="both"/>
        <w:rPr>
          <w:rFonts w:asciiTheme="minorHAnsi" w:hAnsiTheme="minorHAnsi" w:cstheme="minorHAnsi"/>
          <w:color w:val="538135" w:themeColor="accent6" w:themeShade="BF"/>
          <w:sz w:val="22"/>
          <w:szCs w:val="22"/>
        </w:rPr>
      </w:pPr>
    </w:p>
    <w:p w14:paraId="50D4D7F4" w14:textId="77777777" w:rsidR="00841AB9" w:rsidRPr="006B6A31" w:rsidRDefault="00841AB9" w:rsidP="00841AB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30BEDAA" w14:textId="77777777" w:rsidR="00841AB9" w:rsidRPr="00131DF7" w:rsidRDefault="00841AB9" w:rsidP="00841AB9">
      <w:pPr>
        <w:keepNext/>
        <w:jc w:val="both"/>
        <w:outlineLvl w:val="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31DF7">
        <w:rPr>
          <w:rFonts w:asciiTheme="minorHAnsi" w:hAnsiTheme="minorHAnsi" w:cstheme="minorHAnsi"/>
          <w:b/>
          <w:bCs/>
          <w:sz w:val="22"/>
          <w:szCs w:val="22"/>
          <w:u w:val="single"/>
        </w:rPr>
        <w:t>Entretien du véhicule</w:t>
      </w:r>
    </w:p>
    <w:p w14:paraId="0BA96DCD" w14:textId="77777777" w:rsidR="00841AB9" w:rsidRDefault="00841AB9" w:rsidP="00841AB9">
      <w:pPr>
        <w:jc w:val="both"/>
        <w:rPr>
          <w:rFonts w:asciiTheme="minorHAnsi" w:hAnsiTheme="minorHAnsi" w:cstheme="minorHAnsi"/>
          <w:sz w:val="22"/>
          <w:szCs w:val="22"/>
        </w:rPr>
      </w:pPr>
      <w:r w:rsidRPr="00131DF7">
        <w:rPr>
          <w:rFonts w:asciiTheme="minorHAnsi" w:hAnsiTheme="minorHAnsi" w:cstheme="minorHAnsi"/>
          <w:sz w:val="22"/>
          <w:szCs w:val="22"/>
        </w:rPr>
        <w:t xml:space="preserve">Le bénéficiaire s'engage à tenir et à rendre le véhicule en bon état de fonctionnement et de propreté. </w:t>
      </w:r>
    </w:p>
    <w:p w14:paraId="7DE5F92E" w14:textId="15A65CE6" w:rsidR="00543379" w:rsidRDefault="00841AB9" w:rsidP="00841AB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56A91">
        <w:rPr>
          <w:rFonts w:cstheme="minorHAnsi"/>
        </w:rPr>
        <w:t>La restitution du véhicule doit se faire avec le plein de gasoil et dans un état de propreté irréprochable</w:t>
      </w:r>
    </w:p>
    <w:p w14:paraId="7207DC74" w14:textId="333656FF" w:rsidR="00841AB9" w:rsidRPr="00131DF7" w:rsidRDefault="00543379" w:rsidP="008D1DA6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cstheme="minorHAnsi"/>
        </w:rPr>
        <w:br w:type="page"/>
      </w:r>
      <w:bookmarkStart w:id="0" w:name="_GoBack"/>
      <w:bookmarkEnd w:id="0"/>
      <w:r w:rsidR="00841AB9" w:rsidRPr="00131DF7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Déclaration des kilomètres parcourus à titre professionnel</w:t>
      </w:r>
    </w:p>
    <w:p w14:paraId="1FC1434D" w14:textId="07588F78" w:rsidR="00255012" w:rsidRDefault="00841AB9" w:rsidP="0054337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31DF7">
        <w:rPr>
          <w:rFonts w:asciiTheme="minorHAnsi" w:hAnsiTheme="minorHAnsi" w:cstheme="minorHAnsi"/>
          <w:sz w:val="22"/>
          <w:szCs w:val="22"/>
        </w:rPr>
        <w:t xml:space="preserve">Dans le respect des conditions d’utilisation, </w:t>
      </w:r>
      <w:r>
        <w:rPr>
          <w:rFonts w:asciiTheme="minorHAnsi" w:hAnsiTheme="minorHAnsi" w:cstheme="minorHAnsi"/>
          <w:b/>
          <w:sz w:val="22"/>
          <w:szCs w:val="22"/>
        </w:rPr>
        <w:t>le bénéficiaire</w:t>
      </w:r>
      <w:r w:rsidRPr="00F90F2B">
        <w:rPr>
          <w:rFonts w:asciiTheme="minorHAnsi" w:hAnsiTheme="minorHAnsi" w:cstheme="minorHAnsi"/>
          <w:b/>
          <w:sz w:val="22"/>
          <w:szCs w:val="22"/>
        </w:rPr>
        <w:t xml:space="preserve"> doit déclarer impérativement </w:t>
      </w:r>
      <w:r>
        <w:rPr>
          <w:rFonts w:asciiTheme="minorHAnsi" w:hAnsiTheme="minorHAnsi" w:cstheme="minorHAnsi"/>
          <w:b/>
          <w:sz w:val="22"/>
          <w:szCs w:val="22"/>
        </w:rPr>
        <w:t>au comité les</w:t>
      </w:r>
      <w:r w:rsidRPr="00F90F2B">
        <w:rPr>
          <w:rFonts w:asciiTheme="minorHAnsi" w:hAnsiTheme="minorHAnsi" w:cstheme="minorHAnsi"/>
          <w:b/>
          <w:sz w:val="22"/>
          <w:szCs w:val="22"/>
        </w:rPr>
        <w:t xml:space="preserve"> kilomètres effectués</w:t>
      </w:r>
      <w:r>
        <w:rPr>
          <w:rFonts w:asciiTheme="minorHAnsi" w:hAnsiTheme="minorHAnsi" w:cstheme="minorHAnsi"/>
          <w:b/>
          <w:sz w:val="22"/>
          <w:szCs w:val="22"/>
        </w:rPr>
        <w:t xml:space="preserve"> quotidiennement ainsi que le ou les motifs de déplacement.</w:t>
      </w:r>
    </w:p>
    <w:p w14:paraId="6B84A391" w14:textId="5A83DBA0" w:rsidR="00543379" w:rsidRDefault="00543379" w:rsidP="00543379">
      <w:pPr>
        <w:jc w:val="both"/>
        <w:rPr>
          <w:rFonts w:ascii="Calibri" w:eastAsia="Calibri" w:hAnsi="Calibri"/>
          <w:b/>
          <w:color w:val="000000"/>
          <w:sz w:val="16"/>
          <w:szCs w:val="16"/>
          <w:u w:val="single"/>
          <w:lang w:eastAsia="en-US"/>
        </w:rPr>
      </w:pPr>
    </w:p>
    <w:p w14:paraId="0F8D5CF9" w14:textId="77777777" w:rsidR="00543379" w:rsidRDefault="00543379" w:rsidP="00543379">
      <w:pPr>
        <w:jc w:val="both"/>
        <w:rPr>
          <w:rFonts w:ascii="Calibri" w:eastAsia="Calibri" w:hAnsi="Calibri"/>
          <w:b/>
          <w:color w:val="000000"/>
          <w:sz w:val="16"/>
          <w:szCs w:val="16"/>
          <w:u w:val="single"/>
          <w:lang w:eastAsia="en-US"/>
        </w:rPr>
      </w:pPr>
    </w:p>
    <w:p w14:paraId="27E3BDCB" w14:textId="77777777" w:rsidR="00841AB9" w:rsidRPr="00646E97" w:rsidRDefault="00841AB9" w:rsidP="00841AB9">
      <w:pPr>
        <w:rPr>
          <w:rFonts w:ascii="Calibri" w:eastAsia="Calibri" w:hAnsi="Calibri"/>
          <w:b/>
          <w:color w:val="000000"/>
          <w:sz w:val="22"/>
          <w:szCs w:val="22"/>
          <w:u w:val="single"/>
          <w:lang w:eastAsia="en-US"/>
        </w:rPr>
      </w:pPr>
      <w:r w:rsidRPr="00646E97">
        <w:rPr>
          <w:rFonts w:ascii="Calibri" w:eastAsia="Calibri" w:hAnsi="Calibri"/>
          <w:b/>
          <w:color w:val="000000"/>
          <w:sz w:val="22"/>
          <w:szCs w:val="22"/>
          <w:u w:val="single"/>
          <w:lang w:eastAsia="en-US"/>
        </w:rPr>
        <w:t>Conditions liées à la conduite du véhicule</w:t>
      </w:r>
    </w:p>
    <w:p w14:paraId="3BBAE9BF" w14:textId="77777777" w:rsidR="00484CA5" w:rsidRPr="00646E97" w:rsidRDefault="00484CA5" w:rsidP="00484CA5">
      <w:pPr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46E9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Pendant toute la durée de la mise à disposition du véhicule, dans le cadre de ses déplacements, le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bénéficiaire</w:t>
      </w:r>
      <w:r w:rsidRPr="00646E9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s’engage à respecter scrupuleusement les règles du Code de la Route et à conduire de manière responsable.</w:t>
      </w:r>
    </w:p>
    <w:p w14:paraId="0CA626FF" w14:textId="77777777" w:rsidR="00484CA5" w:rsidRPr="00646E97" w:rsidRDefault="00484CA5" w:rsidP="00484CA5">
      <w:pPr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46E9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Le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bénéficiaire</w:t>
      </w:r>
      <w:r w:rsidRPr="00646E9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s’engage par ailleurs à être le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(a)</w:t>
      </w:r>
      <w:r w:rsidRPr="00646E9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seul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(e)</w:t>
      </w:r>
      <w:r w:rsidRPr="00646E9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conducteur(</w:t>
      </w:r>
      <w:proofErr w:type="spellStart"/>
      <w:r>
        <w:rPr>
          <w:rFonts w:ascii="Calibri" w:eastAsia="Calibri" w:hAnsi="Calibri"/>
          <w:color w:val="000000"/>
          <w:sz w:val="22"/>
          <w:szCs w:val="22"/>
          <w:lang w:eastAsia="en-US"/>
        </w:rPr>
        <w:t>trice</w:t>
      </w:r>
      <w:proofErr w:type="spellEnd"/>
      <w:r>
        <w:rPr>
          <w:rFonts w:ascii="Calibri" w:eastAsia="Calibri" w:hAnsi="Calibri"/>
          <w:color w:val="000000"/>
          <w:sz w:val="22"/>
          <w:szCs w:val="22"/>
          <w:lang w:eastAsia="en-US"/>
        </w:rPr>
        <w:t>)</w:t>
      </w:r>
      <w:r w:rsidRPr="00646E9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du véhicule mis à sa disposition. </w:t>
      </w:r>
    </w:p>
    <w:p w14:paraId="5D32B99C" w14:textId="77777777" w:rsidR="00484CA5" w:rsidRDefault="00484CA5" w:rsidP="00484CA5">
      <w:pPr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46E9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Le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bénéficiaire s’engage à ne pas transporter plus de </w:t>
      </w:r>
      <w:r w:rsidRPr="00F1122B">
        <w:rPr>
          <w:rFonts w:ascii="Calibri" w:eastAsia="Calibri" w:hAnsi="Calibri"/>
          <w:sz w:val="22"/>
          <w:szCs w:val="22"/>
          <w:lang w:eastAsia="en-US"/>
        </w:rPr>
        <w:t>8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personnes, conducteur(</w:t>
      </w:r>
      <w:proofErr w:type="spellStart"/>
      <w:r>
        <w:rPr>
          <w:rFonts w:ascii="Calibri" w:eastAsia="Calibri" w:hAnsi="Calibri"/>
          <w:color w:val="000000"/>
          <w:sz w:val="22"/>
          <w:szCs w:val="22"/>
          <w:lang w:eastAsia="en-US"/>
        </w:rPr>
        <w:t>trice</w:t>
      </w:r>
      <w:proofErr w:type="spellEnd"/>
      <w:r>
        <w:rPr>
          <w:rFonts w:ascii="Calibri" w:eastAsia="Calibri" w:hAnsi="Calibri"/>
          <w:color w:val="000000"/>
          <w:sz w:val="22"/>
          <w:szCs w:val="22"/>
          <w:lang w:eastAsia="en-US"/>
        </w:rPr>
        <w:t>) compris.</w:t>
      </w:r>
    </w:p>
    <w:p w14:paraId="7E077F9E" w14:textId="77777777" w:rsidR="00484CA5" w:rsidRDefault="00484CA5" w:rsidP="00484CA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6B70F1A" w14:textId="77777777" w:rsidR="00255012" w:rsidRDefault="00255012" w:rsidP="00255012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7CB43E5" w14:textId="77777777" w:rsidR="00841AB9" w:rsidRPr="00131DF7" w:rsidRDefault="00841AB9" w:rsidP="00255012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31DF7">
        <w:rPr>
          <w:rFonts w:asciiTheme="minorHAnsi" w:hAnsiTheme="minorHAnsi" w:cstheme="minorHAnsi"/>
          <w:b/>
          <w:bCs/>
          <w:sz w:val="22"/>
          <w:szCs w:val="22"/>
          <w:u w:val="single"/>
        </w:rPr>
        <w:t>Amendes – Contraventions</w:t>
      </w:r>
    </w:p>
    <w:p w14:paraId="6BF86DCC" w14:textId="77777777" w:rsidR="00841AB9" w:rsidRDefault="00841AB9" w:rsidP="00255012">
      <w:pPr>
        <w:jc w:val="both"/>
        <w:rPr>
          <w:rFonts w:asciiTheme="minorHAnsi" w:hAnsiTheme="minorHAnsi" w:cstheme="minorHAnsi"/>
          <w:sz w:val="22"/>
          <w:szCs w:val="22"/>
        </w:rPr>
      </w:pPr>
      <w:r w:rsidRPr="00131DF7">
        <w:rPr>
          <w:rFonts w:asciiTheme="minorHAnsi" w:hAnsiTheme="minorHAnsi" w:cstheme="minorHAnsi"/>
          <w:sz w:val="22"/>
          <w:szCs w:val="22"/>
        </w:rPr>
        <w:t xml:space="preserve">Toute amende ou contravention sera systématiquement prise en charge par le bénéficiaire du véhicule et en aucun cas par </w:t>
      </w:r>
      <w:r>
        <w:rPr>
          <w:rFonts w:asciiTheme="minorHAnsi" w:hAnsiTheme="minorHAnsi" w:cstheme="minorHAnsi"/>
          <w:sz w:val="22"/>
          <w:szCs w:val="22"/>
        </w:rPr>
        <w:t>le comité.</w:t>
      </w:r>
    </w:p>
    <w:p w14:paraId="3499217F" w14:textId="77777777" w:rsidR="00255012" w:rsidRDefault="00255012" w:rsidP="002550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A6DEAC" w14:textId="77777777" w:rsidR="00255012" w:rsidRDefault="00255012" w:rsidP="002550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B96F03" w14:textId="77777777" w:rsidR="00841AB9" w:rsidRPr="00646E97" w:rsidRDefault="00841AB9" w:rsidP="00841AB9">
      <w:pPr>
        <w:rPr>
          <w:rFonts w:ascii="Calibri" w:eastAsia="Calibri" w:hAnsi="Calibri"/>
          <w:b/>
          <w:color w:val="000000"/>
          <w:sz w:val="22"/>
          <w:szCs w:val="22"/>
          <w:u w:val="single"/>
          <w:lang w:eastAsia="en-US"/>
        </w:rPr>
      </w:pPr>
      <w:r w:rsidRPr="00646E97">
        <w:rPr>
          <w:rFonts w:ascii="Calibri" w:eastAsia="Calibri" w:hAnsi="Calibri"/>
          <w:b/>
          <w:color w:val="000000"/>
          <w:sz w:val="22"/>
          <w:szCs w:val="22"/>
          <w:u w:val="single"/>
          <w:lang w:eastAsia="en-US"/>
        </w:rPr>
        <w:t>Entretien et réparation du véhicule</w:t>
      </w:r>
    </w:p>
    <w:p w14:paraId="49E489C0" w14:textId="77777777" w:rsidR="00841AB9" w:rsidRPr="00646E97" w:rsidRDefault="00841AB9" w:rsidP="00841AB9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46E97">
        <w:rPr>
          <w:rFonts w:ascii="Calibri" w:eastAsia="Calibri" w:hAnsi="Calibri" w:cs="Calibri"/>
          <w:sz w:val="22"/>
          <w:szCs w:val="22"/>
          <w:lang w:eastAsia="en-US"/>
        </w:rPr>
        <w:t xml:space="preserve">Il est de la responsabilité du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bénéficiaire</w:t>
      </w:r>
      <w:r w:rsidRPr="00646E97">
        <w:rPr>
          <w:rFonts w:ascii="Calibri" w:eastAsia="Calibri" w:hAnsi="Calibri" w:cs="Calibri"/>
          <w:sz w:val="22"/>
          <w:szCs w:val="22"/>
          <w:lang w:eastAsia="en-US"/>
        </w:rPr>
        <w:t xml:space="preserve"> utilisant un véhicule d’en faire avec soin un « </w:t>
      </w:r>
      <w:r w:rsidRPr="00646E97">
        <w:rPr>
          <w:rFonts w:ascii="Calibri" w:eastAsia="Calibri" w:hAnsi="Calibri" w:cs="Calibri"/>
          <w:i/>
          <w:sz w:val="22"/>
          <w:szCs w:val="22"/>
          <w:lang w:eastAsia="en-US"/>
        </w:rPr>
        <w:t>usage raisonnable »</w:t>
      </w:r>
      <w:r w:rsidRPr="00646E97">
        <w:rPr>
          <w:rFonts w:ascii="Calibri" w:eastAsia="Calibri" w:hAnsi="Calibri" w:cs="Calibri"/>
          <w:sz w:val="22"/>
          <w:szCs w:val="22"/>
          <w:lang w:eastAsia="en-US"/>
        </w:rPr>
        <w:t xml:space="preserve"> et de respecter parfaitement les instructions du carnet d’entretien remis avec le véhicule. </w:t>
      </w:r>
    </w:p>
    <w:p w14:paraId="5F856569" w14:textId="77777777" w:rsidR="00841AB9" w:rsidRPr="00646E97" w:rsidRDefault="00841AB9" w:rsidP="00841AB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46E97">
        <w:rPr>
          <w:rFonts w:ascii="Calibri" w:eastAsia="Calibri" w:hAnsi="Calibri" w:cs="Calibri"/>
          <w:sz w:val="22"/>
          <w:szCs w:val="22"/>
          <w:lang w:eastAsia="en-US"/>
        </w:rPr>
        <w:t xml:space="preserve">En cas de dommage causé au véhicule, avec ou sans intervention d’un tiers, le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bénéficiaire doit, </w:t>
      </w:r>
      <w:r w:rsidRPr="00646E97">
        <w:rPr>
          <w:rFonts w:ascii="Calibri" w:eastAsia="Calibri" w:hAnsi="Calibri" w:cs="Calibri"/>
          <w:sz w:val="22"/>
          <w:szCs w:val="22"/>
          <w:lang w:eastAsia="en-US"/>
        </w:rPr>
        <w:t xml:space="preserve">sans délai, faire une déclaration de dommages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et la transmettre au </w:t>
      </w:r>
      <w:r w:rsidRPr="00646E97">
        <w:rPr>
          <w:rFonts w:ascii="Calibri" w:eastAsia="Calibri" w:hAnsi="Calibri" w:cs="Calibri"/>
          <w:sz w:val="22"/>
          <w:szCs w:val="22"/>
          <w:lang w:eastAsia="en-US"/>
        </w:rPr>
        <w:t xml:space="preserve">service </w:t>
      </w:r>
      <w:r>
        <w:rPr>
          <w:rFonts w:ascii="Calibri" w:eastAsia="Calibri" w:hAnsi="Calibri" w:cs="Calibri"/>
          <w:sz w:val="22"/>
          <w:szCs w:val="22"/>
          <w:lang w:eastAsia="en-US"/>
        </w:rPr>
        <w:t>administratif du comité</w:t>
      </w:r>
      <w:r w:rsidRPr="00646E97">
        <w:rPr>
          <w:rFonts w:ascii="Calibri" w:eastAsia="Calibri" w:hAnsi="Calibri" w:cs="Calibri"/>
          <w:sz w:val="22"/>
          <w:szCs w:val="22"/>
          <w:lang w:eastAsia="en-US"/>
        </w:rPr>
        <w:t xml:space="preserve"> qui prendra ensuite ses dispositions pour établir la déclaration de </w:t>
      </w:r>
      <w:r>
        <w:rPr>
          <w:rFonts w:ascii="Calibri" w:eastAsia="Calibri" w:hAnsi="Calibri" w:cs="Calibri"/>
          <w:sz w:val="22"/>
          <w:szCs w:val="22"/>
          <w:lang w:eastAsia="en-US"/>
        </w:rPr>
        <w:t>sinistre auprès de l’assurance.</w:t>
      </w:r>
    </w:p>
    <w:p w14:paraId="1B90651B" w14:textId="77777777" w:rsidR="00841AB9" w:rsidRDefault="00841AB9" w:rsidP="00841AB9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46E97">
        <w:rPr>
          <w:rFonts w:ascii="Calibri" w:eastAsia="Calibri" w:hAnsi="Calibri" w:cs="Calibri"/>
          <w:sz w:val="22"/>
          <w:szCs w:val="22"/>
          <w:lang w:eastAsia="en-US"/>
        </w:rPr>
        <w:t>En cas de dommage subi dans le cadre d’un déplacement, les réparation</w:t>
      </w:r>
      <w:r>
        <w:rPr>
          <w:rFonts w:ascii="Calibri" w:eastAsia="Calibri" w:hAnsi="Calibri" w:cs="Calibri"/>
          <w:sz w:val="22"/>
          <w:szCs w:val="22"/>
          <w:lang w:eastAsia="en-US"/>
        </w:rPr>
        <w:t>s</w:t>
      </w:r>
      <w:r w:rsidRPr="00646E97">
        <w:rPr>
          <w:rFonts w:ascii="Calibri" w:eastAsia="Calibri" w:hAnsi="Calibri" w:cs="Calibri"/>
          <w:sz w:val="22"/>
          <w:szCs w:val="22"/>
          <w:lang w:eastAsia="en-US"/>
        </w:rPr>
        <w:t xml:space="preserve"> seront pris</w:t>
      </w:r>
      <w:r>
        <w:rPr>
          <w:rFonts w:ascii="Calibri" w:eastAsia="Calibri" w:hAnsi="Calibri" w:cs="Calibri"/>
          <w:sz w:val="22"/>
          <w:szCs w:val="22"/>
          <w:lang w:eastAsia="en-US"/>
        </w:rPr>
        <w:t>es</w:t>
      </w:r>
      <w:r w:rsidRPr="00646E97">
        <w:rPr>
          <w:rFonts w:ascii="Calibri" w:eastAsia="Calibri" w:hAnsi="Calibri" w:cs="Calibri"/>
          <w:sz w:val="22"/>
          <w:szCs w:val="22"/>
          <w:lang w:eastAsia="en-US"/>
        </w:rPr>
        <w:t xml:space="preserve"> en charge par </w:t>
      </w:r>
      <w:r>
        <w:rPr>
          <w:rFonts w:ascii="Calibri" w:eastAsia="Calibri" w:hAnsi="Calibri" w:cs="Calibri"/>
          <w:sz w:val="22"/>
          <w:szCs w:val="22"/>
          <w:lang w:eastAsia="en-US"/>
        </w:rPr>
        <w:t>le comité</w:t>
      </w:r>
      <w:r w:rsidRPr="00646E97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Calibri"/>
          <w:sz w:val="22"/>
          <w:szCs w:val="22"/>
          <w:lang w:eastAsia="en-US"/>
        </w:rPr>
        <w:t>leurs couts étant déduits de la caution déposée par le bénéficiaire.</w:t>
      </w:r>
    </w:p>
    <w:p w14:paraId="0D838F3C" w14:textId="77777777" w:rsidR="00255012" w:rsidRDefault="00255012" w:rsidP="00841AB9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B1A9CC9" w14:textId="77777777" w:rsidR="00841AB9" w:rsidRDefault="00841AB9" w:rsidP="00841AB9">
      <w:pPr>
        <w:keepNext/>
        <w:jc w:val="both"/>
        <w:outlineLvl w:val="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6FD7009" w14:textId="77777777" w:rsidR="00841AB9" w:rsidRPr="00131DF7" w:rsidRDefault="00841AB9" w:rsidP="00841AB9">
      <w:pPr>
        <w:keepNext/>
        <w:jc w:val="both"/>
        <w:outlineLvl w:val="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31DF7">
        <w:rPr>
          <w:rFonts w:asciiTheme="minorHAnsi" w:hAnsiTheme="minorHAnsi" w:cstheme="minorHAnsi"/>
          <w:b/>
          <w:bCs/>
          <w:sz w:val="22"/>
          <w:szCs w:val="22"/>
          <w:u w:val="single"/>
        </w:rPr>
        <w:t>Panne – Accident – Vol, vandalisme</w:t>
      </w:r>
    </w:p>
    <w:p w14:paraId="13BFD8C5" w14:textId="77777777" w:rsidR="00841AB9" w:rsidRPr="00131DF7" w:rsidRDefault="00841AB9" w:rsidP="00841AB9">
      <w:pPr>
        <w:keepNext/>
        <w:jc w:val="both"/>
        <w:outlineLvl w:val="2"/>
        <w:rPr>
          <w:rFonts w:asciiTheme="minorHAnsi" w:hAnsiTheme="minorHAnsi" w:cstheme="minorHAnsi"/>
          <w:sz w:val="22"/>
          <w:szCs w:val="22"/>
          <w:u w:val="single"/>
        </w:rPr>
      </w:pPr>
      <w:r w:rsidRPr="00131DF7">
        <w:rPr>
          <w:rFonts w:asciiTheme="minorHAnsi" w:hAnsiTheme="minorHAnsi" w:cstheme="minorHAnsi"/>
          <w:sz w:val="22"/>
          <w:szCs w:val="22"/>
          <w:u w:val="single"/>
        </w:rPr>
        <w:t>Assurance :</w:t>
      </w:r>
    </w:p>
    <w:p w14:paraId="41EBCCB1" w14:textId="77777777" w:rsidR="00841AB9" w:rsidRPr="00131DF7" w:rsidRDefault="00841AB9" w:rsidP="00841AB9">
      <w:pPr>
        <w:jc w:val="both"/>
        <w:rPr>
          <w:rFonts w:asciiTheme="minorHAnsi" w:hAnsiTheme="minorHAnsi" w:cstheme="minorHAnsi"/>
          <w:sz w:val="22"/>
          <w:szCs w:val="22"/>
        </w:rPr>
      </w:pPr>
      <w:r w:rsidRPr="00131DF7">
        <w:rPr>
          <w:rFonts w:asciiTheme="minorHAnsi" w:hAnsiTheme="minorHAnsi" w:cstheme="minorHAnsi"/>
          <w:sz w:val="22"/>
          <w:szCs w:val="22"/>
        </w:rPr>
        <w:t xml:space="preserve">Une police </w:t>
      </w:r>
      <w:r w:rsidR="004230D8" w:rsidRPr="001F29CE">
        <w:rPr>
          <w:rFonts w:asciiTheme="minorHAnsi" w:hAnsiTheme="minorHAnsi" w:cstheme="minorHAnsi"/>
          <w:sz w:val="22"/>
          <w:szCs w:val="22"/>
        </w:rPr>
        <w:t>61969154</w:t>
      </w:r>
      <w:r w:rsidRPr="001F29CE">
        <w:rPr>
          <w:rFonts w:asciiTheme="minorHAnsi" w:hAnsiTheme="minorHAnsi" w:cstheme="minorHAnsi"/>
          <w:sz w:val="22"/>
          <w:szCs w:val="22"/>
        </w:rPr>
        <w:t xml:space="preserve"> </w:t>
      </w:r>
      <w:r w:rsidRPr="00131DF7">
        <w:rPr>
          <w:rFonts w:asciiTheme="minorHAnsi" w:hAnsiTheme="minorHAnsi" w:cstheme="minorHAnsi"/>
          <w:sz w:val="22"/>
          <w:szCs w:val="22"/>
        </w:rPr>
        <w:t>est souscrite.</w:t>
      </w:r>
    </w:p>
    <w:p w14:paraId="0E1874F3" w14:textId="77777777" w:rsidR="00841AB9" w:rsidRPr="00131DF7" w:rsidRDefault="00841AB9" w:rsidP="00841AB9">
      <w:pPr>
        <w:jc w:val="both"/>
        <w:rPr>
          <w:rFonts w:asciiTheme="minorHAnsi" w:hAnsiTheme="minorHAnsi" w:cstheme="minorHAnsi"/>
          <w:sz w:val="22"/>
          <w:szCs w:val="22"/>
        </w:rPr>
      </w:pPr>
      <w:r w:rsidRPr="00131DF7">
        <w:rPr>
          <w:rFonts w:asciiTheme="minorHAnsi" w:hAnsiTheme="minorHAnsi" w:cstheme="minorHAnsi"/>
          <w:sz w:val="22"/>
          <w:szCs w:val="22"/>
          <w:u w:val="single"/>
        </w:rPr>
        <w:t>Panne</w:t>
      </w:r>
      <w:r w:rsidRPr="00131DF7">
        <w:rPr>
          <w:rFonts w:asciiTheme="minorHAnsi" w:hAnsiTheme="minorHAnsi" w:cstheme="minorHAnsi"/>
          <w:sz w:val="22"/>
          <w:szCs w:val="22"/>
        </w:rPr>
        <w:t xml:space="preserve"> : Appeler </w:t>
      </w:r>
      <w:r w:rsidR="004230D8" w:rsidRPr="001F29CE">
        <w:rPr>
          <w:rFonts w:asciiTheme="minorHAnsi" w:hAnsiTheme="minorHAnsi" w:cstheme="minorHAnsi"/>
          <w:sz w:val="22"/>
          <w:szCs w:val="22"/>
        </w:rPr>
        <w:t xml:space="preserve">0 800 103 105 </w:t>
      </w:r>
      <w:r w:rsidRPr="00131DF7">
        <w:rPr>
          <w:rFonts w:asciiTheme="minorHAnsi" w:hAnsiTheme="minorHAnsi" w:cstheme="minorHAnsi"/>
          <w:sz w:val="22"/>
          <w:szCs w:val="22"/>
        </w:rPr>
        <w:t>pour la prise en charge assurance et non une dépanneuse privée.</w:t>
      </w:r>
    </w:p>
    <w:p w14:paraId="5B4B4F2A" w14:textId="77777777" w:rsidR="00841AB9" w:rsidRPr="001F29CE" w:rsidRDefault="00841AB9" w:rsidP="00841AB9">
      <w:pPr>
        <w:jc w:val="both"/>
        <w:rPr>
          <w:rFonts w:asciiTheme="minorHAnsi" w:hAnsiTheme="minorHAnsi" w:cstheme="minorHAnsi"/>
          <w:sz w:val="22"/>
          <w:szCs w:val="22"/>
        </w:rPr>
      </w:pPr>
      <w:r w:rsidRPr="00131DF7">
        <w:rPr>
          <w:rFonts w:asciiTheme="minorHAnsi" w:hAnsiTheme="minorHAnsi" w:cstheme="minorHAnsi"/>
          <w:sz w:val="22"/>
          <w:szCs w:val="22"/>
          <w:u w:val="single"/>
        </w:rPr>
        <w:t>Accident</w:t>
      </w:r>
      <w:r w:rsidRPr="00131DF7">
        <w:rPr>
          <w:rFonts w:asciiTheme="minorHAnsi" w:hAnsiTheme="minorHAnsi" w:cstheme="minorHAnsi"/>
          <w:sz w:val="22"/>
          <w:szCs w:val="22"/>
        </w:rPr>
        <w:t> : le bénéficiaire s’engage à dresser tout constat d’accident avec un tiers identifié. Tout dommage au véhicule doit immédiatement être porté à la connaissance d</w:t>
      </w:r>
      <w:r>
        <w:rPr>
          <w:rFonts w:asciiTheme="minorHAnsi" w:hAnsiTheme="minorHAnsi" w:cstheme="minorHAnsi"/>
          <w:sz w:val="22"/>
          <w:szCs w:val="22"/>
        </w:rPr>
        <w:t>u service administratif du comité</w:t>
      </w:r>
      <w:r w:rsidRPr="00131DF7">
        <w:rPr>
          <w:rFonts w:asciiTheme="minorHAnsi" w:hAnsiTheme="minorHAnsi" w:cstheme="minorHAnsi"/>
          <w:sz w:val="22"/>
          <w:szCs w:val="22"/>
        </w:rPr>
        <w:t>.</w:t>
      </w:r>
      <w:r w:rsidR="00DE0FCD">
        <w:rPr>
          <w:rFonts w:asciiTheme="minorHAnsi" w:hAnsiTheme="minorHAnsi" w:cstheme="minorHAnsi"/>
          <w:sz w:val="22"/>
          <w:szCs w:val="22"/>
        </w:rPr>
        <w:t xml:space="preserve"> </w:t>
      </w:r>
      <w:r w:rsidR="00DE0FCD" w:rsidRPr="001F29CE">
        <w:rPr>
          <w:rFonts w:asciiTheme="minorHAnsi" w:hAnsiTheme="minorHAnsi" w:cstheme="minorHAnsi"/>
          <w:sz w:val="22"/>
          <w:szCs w:val="22"/>
        </w:rPr>
        <w:t>Une copie du constat devra être adressé</w:t>
      </w:r>
      <w:r w:rsidR="004230D8" w:rsidRPr="001F29CE">
        <w:rPr>
          <w:rFonts w:asciiTheme="minorHAnsi" w:hAnsiTheme="minorHAnsi" w:cstheme="minorHAnsi"/>
          <w:sz w:val="22"/>
          <w:szCs w:val="22"/>
        </w:rPr>
        <w:t>e</w:t>
      </w:r>
      <w:r w:rsidR="00DE0FCD" w:rsidRPr="001F29CE">
        <w:rPr>
          <w:rFonts w:asciiTheme="minorHAnsi" w:hAnsiTheme="minorHAnsi" w:cstheme="minorHAnsi"/>
          <w:sz w:val="22"/>
          <w:szCs w:val="22"/>
        </w:rPr>
        <w:t xml:space="preserve"> à l’adresse mail suivante : comite.rhone@fft.fr.</w:t>
      </w:r>
    </w:p>
    <w:p w14:paraId="7328E3A2" w14:textId="79A1DEE9" w:rsidR="00543379" w:rsidRDefault="00841AB9" w:rsidP="00841AB9">
      <w:pPr>
        <w:jc w:val="both"/>
        <w:rPr>
          <w:rFonts w:asciiTheme="minorHAnsi" w:hAnsiTheme="minorHAnsi" w:cstheme="minorHAnsi"/>
          <w:sz w:val="22"/>
          <w:szCs w:val="22"/>
        </w:rPr>
      </w:pPr>
      <w:r w:rsidRPr="00131DF7">
        <w:rPr>
          <w:rFonts w:asciiTheme="minorHAnsi" w:hAnsiTheme="minorHAnsi" w:cstheme="minorHAnsi"/>
          <w:sz w:val="22"/>
          <w:szCs w:val="22"/>
          <w:u w:val="single"/>
        </w:rPr>
        <w:t>Vol, Vandalisme</w:t>
      </w:r>
      <w:r w:rsidRPr="00131DF7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: Le bénéficiaire doit </w:t>
      </w:r>
      <w:r w:rsidRPr="00131DF7">
        <w:rPr>
          <w:rFonts w:asciiTheme="minorHAnsi" w:hAnsiTheme="minorHAnsi" w:cstheme="minorHAnsi"/>
          <w:sz w:val="22"/>
          <w:szCs w:val="22"/>
        </w:rPr>
        <w:t>faire une déclaration auprès du commissariat dépendant du lie</w:t>
      </w:r>
      <w:r>
        <w:rPr>
          <w:rFonts w:asciiTheme="minorHAnsi" w:hAnsiTheme="minorHAnsi" w:cstheme="minorHAnsi"/>
          <w:sz w:val="22"/>
          <w:szCs w:val="22"/>
        </w:rPr>
        <w:t>u où l’infraction a été commise et la transmettre au service comptabilité.</w:t>
      </w:r>
      <w:r w:rsidR="004230D8">
        <w:rPr>
          <w:rFonts w:asciiTheme="minorHAnsi" w:hAnsiTheme="minorHAnsi" w:cstheme="minorHAnsi"/>
          <w:sz w:val="22"/>
          <w:szCs w:val="22"/>
        </w:rPr>
        <w:t xml:space="preserve"> </w:t>
      </w:r>
      <w:r w:rsidR="004230D8" w:rsidRPr="001F29CE">
        <w:rPr>
          <w:rFonts w:asciiTheme="minorHAnsi" w:hAnsiTheme="minorHAnsi" w:cstheme="minorHAnsi"/>
          <w:sz w:val="22"/>
          <w:szCs w:val="22"/>
        </w:rPr>
        <w:t>Une copie de la déclaration devra être adressée à l’adresse mail suivante : comite.rhone@fft.fr.</w:t>
      </w:r>
    </w:p>
    <w:p w14:paraId="51F1895A" w14:textId="77777777" w:rsidR="00543379" w:rsidRDefault="0054337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67360A9" w14:textId="77777777" w:rsidR="00255012" w:rsidRDefault="00255012" w:rsidP="00841A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503B51" w14:textId="77777777" w:rsidR="00841AB9" w:rsidRDefault="00841AB9" w:rsidP="00841AB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51A1D">
        <w:rPr>
          <w:rFonts w:asciiTheme="minorHAnsi" w:hAnsiTheme="minorHAnsi" w:cstheme="minorHAnsi"/>
          <w:b/>
          <w:sz w:val="22"/>
          <w:szCs w:val="22"/>
          <w:u w:val="single"/>
        </w:rPr>
        <w:t>Réservation du véhicule</w:t>
      </w:r>
    </w:p>
    <w:p w14:paraId="78007002" w14:textId="77777777" w:rsidR="00841AB9" w:rsidRDefault="00841AB9" w:rsidP="00841AB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3734848" w14:textId="03EB0E2A" w:rsidR="00255012" w:rsidRDefault="00841AB9" w:rsidP="00543379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1" w:name="_Hlk93065481"/>
      <w:r>
        <w:rPr>
          <w:rFonts w:asciiTheme="minorHAnsi" w:hAnsiTheme="minorHAnsi" w:cstheme="minorHAnsi"/>
          <w:sz w:val="22"/>
          <w:szCs w:val="22"/>
        </w:rPr>
        <w:t xml:space="preserve">Lors de la Réservation du véhicule le bénéficiaire s’engage à </w:t>
      </w:r>
      <w:r w:rsidR="001F29CE">
        <w:rPr>
          <w:rFonts w:asciiTheme="minorHAnsi" w:hAnsiTheme="minorHAnsi" w:cstheme="minorHAnsi"/>
          <w:sz w:val="22"/>
          <w:szCs w:val="22"/>
        </w:rPr>
        <w:t>renseigner intégralement le formulaire de demande.</w:t>
      </w:r>
      <w:bookmarkEnd w:id="1"/>
    </w:p>
    <w:p w14:paraId="38A8DAE8" w14:textId="3F33C0D2" w:rsidR="00841AB9" w:rsidRDefault="00841AB9" w:rsidP="00255012">
      <w:pPr>
        <w:jc w:val="both"/>
        <w:rPr>
          <w:rFonts w:cstheme="minorHAnsi"/>
        </w:rPr>
      </w:pPr>
    </w:p>
    <w:p w14:paraId="3F7916D9" w14:textId="77777777" w:rsidR="00543379" w:rsidRPr="00255012" w:rsidRDefault="00543379" w:rsidP="00255012">
      <w:pPr>
        <w:jc w:val="both"/>
        <w:rPr>
          <w:rFonts w:cstheme="minorHAnsi"/>
        </w:rPr>
      </w:pPr>
    </w:p>
    <w:p w14:paraId="2D1D3903" w14:textId="77777777" w:rsidR="00484CA5" w:rsidRPr="009C55CE" w:rsidRDefault="00484CA5" w:rsidP="00484CA5">
      <w:pPr>
        <w:jc w:val="both"/>
        <w:rPr>
          <w:rFonts w:cstheme="minorHAnsi"/>
        </w:rPr>
      </w:pPr>
      <w:r>
        <w:rPr>
          <w:rFonts w:cstheme="minorHAnsi"/>
        </w:rPr>
        <w:t>Lors de la mise à disposition du véhicule le bénéficiaire s’engage à remettre au comité</w:t>
      </w:r>
    </w:p>
    <w:p w14:paraId="5520E83A" w14:textId="77777777" w:rsidR="00484CA5" w:rsidRPr="009C55CE" w:rsidRDefault="00484CA5" w:rsidP="00484CA5">
      <w:pPr>
        <w:jc w:val="both"/>
        <w:rPr>
          <w:rFonts w:cstheme="minorHAnsi"/>
        </w:rPr>
      </w:pPr>
    </w:p>
    <w:p w14:paraId="6A79E57D" w14:textId="77777777" w:rsidR="00484CA5" w:rsidRDefault="00484CA5" w:rsidP="00484CA5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Une copie de son permis de conduire</w:t>
      </w:r>
    </w:p>
    <w:p w14:paraId="6165E63E" w14:textId="0D762383" w:rsidR="00484CA5" w:rsidRDefault="00484CA5" w:rsidP="00484CA5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Un chèque de caution de 10</w:t>
      </w:r>
      <w:r w:rsidRPr="00F1122B">
        <w:rPr>
          <w:rFonts w:cstheme="minorHAnsi"/>
        </w:rPr>
        <w:t>00 €</w:t>
      </w:r>
    </w:p>
    <w:p w14:paraId="1D3EBFB4" w14:textId="77777777" w:rsidR="00484CA5" w:rsidRPr="009C55CE" w:rsidRDefault="00484CA5" w:rsidP="00484CA5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Un chèque de règlement de la participation aux frais d’entretien du véhicule</w:t>
      </w:r>
    </w:p>
    <w:p w14:paraId="22F8D9F4" w14:textId="77777777" w:rsidR="00841AB9" w:rsidRDefault="00841AB9" w:rsidP="00841A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CE39B6" w14:textId="77777777" w:rsidR="00841AB9" w:rsidRPr="00131DF7" w:rsidRDefault="00841AB9" w:rsidP="00841AB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Participation </w:t>
      </w:r>
      <w:r w:rsidR="00255012">
        <w:rPr>
          <w:rFonts w:asciiTheme="minorHAnsi" w:hAnsiTheme="minorHAnsi" w:cstheme="minorHAnsi"/>
          <w:b/>
          <w:sz w:val="22"/>
          <w:szCs w:val="22"/>
          <w:u w:val="single"/>
        </w:rPr>
        <w:t>aux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frais</w:t>
      </w:r>
    </w:p>
    <w:p w14:paraId="6588CD50" w14:textId="77777777" w:rsidR="00841AB9" w:rsidRPr="00131DF7" w:rsidRDefault="00841AB9" w:rsidP="00841AB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C3959DE" w14:textId="77777777" w:rsidR="00841AB9" w:rsidRDefault="00841AB9" w:rsidP="00841AB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participation </w:t>
      </w:r>
      <w:r w:rsidR="00DE0FCD">
        <w:rPr>
          <w:rFonts w:asciiTheme="minorHAnsi" w:hAnsiTheme="minorHAnsi" w:cstheme="minorHAnsi"/>
          <w:sz w:val="22"/>
          <w:szCs w:val="22"/>
        </w:rPr>
        <w:t>aux</w:t>
      </w:r>
      <w:r>
        <w:rPr>
          <w:rFonts w:asciiTheme="minorHAnsi" w:hAnsiTheme="minorHAnsi" w:cstheme="minorHAnsi"/>
          <w:sz w:val="22"/>
          <w:szCs w:val="22"/>
        </w:rPr>
        <w:t xml:space="preserve"> frais d’entretien du véhicule est de :</w:t>
      </w:r>
    </w:p>
    <w:p w14:paraId="4F397164" w14:textId="7BC100C1" w:rsidR="00841AB9" w:rsidRPr="00AA6741" w:rsidRDefault="00AA6741" w:rsidP="00841AB9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AA6741">
        <w:rPr>
          <w:rFonts w:cstheme="minorHAnsi"/>
        </w:rPr>
        <w:t>50 €</w:t>
      </w:r>
      <w:r w:rsidR="00841AB9" w:rsidRPr="00AA6741">
        <w:rPr>
          <w:rFonts w:cstheme="minorHAnsi"/>
        </w:rPr>
        <w:t xml:space="preserve"> pour une journée</w:t>
      </w:r>
    </w:p>
    <w:p w14:paraId="3646F5E8" w14:textId="236E6584" w:rsidR="00AA6741" w:rsidRDefault="00AA6741" w:rsidP="00841AB9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AA6741">
        <w:rPr>
          <w:rFonts w:cstheme="minorHAnsi"/>
        </w:rPr>
        <w:t>25 € pour les journées supplémentaires</w:t>
      </w:r>
    </w:p>
    <w:p w14:paraId="5D3934E5" w14:textId="526930D9" w:rsidR="00543379" w:rsidRDefault="00543379" w:rsidP="00543379">
      <w:pPr>
        <w:jc w:val="both"/>
        <w:rPr>
          <w:rFonts w:cstheme="minorHAnsi"/>
        </w:rPr>
      </w:pPr>
    </w:p>
    <w:p w14:paraId="2883C77B" w14:textId="62887A92" w:rsidR="00543379" w:rsidRDefault="00543379" w:rsidP="00543379">
      <w:pPr>
        <w:jc w:val="both"/>
        <w:rPr>
          <w:rFonts w:cstheme="minorHAnsi"/>
        </w:rPr>
      </w:pPr>
    </w:p>
    <w:p w14:paraId="28D3186B" w14:textId="455C917E" w:rsidR="00543379" w:rsidRDefault="00543379" w:rsidP="00543379">
      <w:pPr>
        <w:jc w:val="both"/>
        <w:rPr>
          <w:rFonts w:cstheme="minorHAnsi"/>
        </w:rPr>
      </w:pPr>
    </w:p>
    <w:p w14:paraId="0B4679B3" w14:textId="77777777" w:rsidR="00543379" w:rsidRPr="00543379" w:rsidRDefault="00543379" w:rsidP="00543379">
      <w:pPr>
        <w:jc w:val="both"/>
        <w:rPr>
          <w:rFonts w:cstheme="minorHAnsi"/>
        </w:rPr>
      </w:pPr>
    </w:p>
    <w:p w14:paraId="74345F5C" w14:textId="77777777" w:rsidR="00841AB9" w:rsidRDefault="00841AB9" w:rsidP="00841A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3B546B" w14:textId="118F8EB3" w:rsidR="00841AB9" w:rsidRDefault="00841AB9" w:rsidP="00841AB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31DF7">
        <w:rPr>
          <w:rFonts w:asciiTheme="minorHAnsi" w:hAnsiTheme="minorHAnsi" w:cstheme="minorHAnsi"/>
          <w:sz w:val="22"/>
          <w:szCs w:val="22"/>
        </w:rPr>
        <w:t>Fait à Bron, en deux exemplaires originaux, 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6741" w:rsidRPr="00AA6741">
        <w:rPr>
          <w:rFonts w:asciiTheme="minorHAnsi" w:hAnsiTheme="minorHAnsi" w:cstheme="minorHAnsi"/>
          <w:b/>
          <w:sz w:val="22"/>
          <w:szCs w:val="22"/>
        </w:rPr>
        <w:t>……………………</w:t>
      </w:r>
      <w:proofErr w:type="gramStart"/>
      <w:r w:rsidR="00AA6741" w:rsidRPr="00AA6741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="00AA6741" w:rsidRPr="00AA6741">
        <w:rPr>
          <w:rFonts w:asciiTheme="minorHAnsi" w:hAnsiTheme="minorHAnsi" w:cstheme="minorHAnsi"/>
          <w:b/>
          <w:sz w:val="22"/>
          <w:szCs w:val="22"/>
        </w:rPr>
        <w:t>.</w:t>
      </w:r>
    </w:p>
    <w:p w14:paraId="4B621216" w14:textId="354005F0" w:rsidR="00AA6741" w:rsidRDefault="00AA6741" w:rsidP="00841A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308AB9" w14:textId="0546C070" w:rsidR="00AA6741" w:rsidRDefault="00AA6741" w:rsidP="00841AB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A6741" w14:paraId="298C5241" w14:textId="77777777" w:rsidTr="00AA6741">
        <w:tc>
          <w:tcPr>
            <w:tcW w:w="4531" w:type="dxa"/>
          </w:tcPr>
          <w:p w14:paraId="2E713EFC" w14:textId="524AAB1B" w:rsidR="00AA6741" w:rsidRDefault="00AA6741" w:rsidP="00841A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Pour le comité,</w:t>
            </w:r>
          </w:p>
          <w:p w14:paraId="4FADEA7A" w14:textId="77777777" w:rsidR="00AA6741" w:rsidRDefault="00AA6741" w:rsidP="00841A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100FCC" w14:textId="77777777" w:rsidR="00AA6741" w:rsidRDefault="00AA6741" w:rsidP="00841A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1AD260" w14:textId="77777777" w:rsidR="00AA6741" w:rsidRDefault="00AA6741" w:rsidP="00841A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EEA499" w14:textId="77777777" w:rsidR="00AA6741" w:rsidRDefault="00AA6741" w:rsidP="00841A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1E178D" w14:textId="6105788D" w:rsidR="00AA6741" w:rsidRDefault="00AA6741" w:rsidP="00841A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B8527D7" w14:textId="77777777" w:rsidR="00AA6741" w:rsidRDefault="00AA6741" w:rsidP="00841A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DF7">
              <w:rPr>
                <w:rFonts w:asciiTheme="minorHAnsi" w:hAnsiTheme="minorHAnsi" w:cstheme="minorHAnsi"/>
                <w:b/>
                <w:sz w:val="22"/>
                <w:szCs w:val="22"/>
              </w:rPr>
              <w:t>Le bénéficiaire,</w:t>
            </w:r>
          </w:p>
          <w:p w14:paraId="6AC7EF07" w14:textId="77777777" w:rsidR="00AA6741" w:rsidRDefault="00AA6741" w:rsidP="00841A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 Prénom</w:t>
            </w:r>
          </w:p>
          <w:p w14:paraId="75FFF131" w14:textId="77777777" w:rsidR="00AA6741" w:rsidRDefault="00AA6741" w:rsidP="00AA67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1DF7">
              <w:rPr>
                <w:rFonts w:asciiTheme="minorHAnsi" w:hAnsiTheme="minorHAnsi" w:cstheme="minorHAnsi"/>
                <w:sz w:val="22"/>
                <w:szCs w:val="22"/>
              </w:rPr>
              <w:t>Signature précédée de la mention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5D1EE3A" w14:textId="51AD075A" w:rsidR="00AA6741" w:rsidRPr="00131DF7" w:rsidRDefault="00AA6741" w:rsidP="00AA67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1DF7">
              <w:rPr>
                <w:rFonts w:asciiTheme="minorHAnsi" w:hAnsiTheme="minorHAnsi" w:cstheme="minorHAnsi"/>
                <w:sz w:val="22"/>
                <w:szCs w:val="22"/>
              </w:rPr>
              <w:t>« Lu et approuvé – Bon pour accord </w:t>
            </w:r>
          </w:p>
          <w:p w14:paraId="0D7A57F0" w14:textId="00DE49F5" w:rsidR="00AA6741" w:rsidRDefault="00AA6741" w:rsidP="00841A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514B74" w14:textId="77C84E8B" w:rsidR="00AA6741" w:rsidRDefault="00AA6741" w:rsidP="00841A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7A2D8B" w14:textId="1C3221DD" w:rsidR="00AA6741" w:rsidRDefault="00AA6741" w:rsidP="00841A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49D222" w14:textId="0D0F3AB2" w:rsidR="00AA6741" w:rsidRDefault="00AA6741" w:rsidP="00841A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4B7810" w14:textId="77777777" w:rsidR="00AA6741" w:rsidRPr="00131DF7" w:rsidRDefault="00AA6741" w:rsidP="00841A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225A6C" w14:textId="77777777" w:rsidR="00841AB9" w:rsidRDefault="00841AB9" w:rsidP="00841AB9">
      <w:pPr>
        <w:tabs>
          <w:tab w:val="left" w:pos="496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F3BB00" w14:textId="04C5ACF1" w:rsidR="00AA6741" w:rsidRDefault="00841AB9" w:rsidP="00AA6741">
      <w:pPr>
        <w:tabs>
          <w:tab w:val="left" w:pos="5103"/>
        </w:tabs>
        <w:ind w:left="567"/>
        <w:jc w:val="both"/>
        <w:rPr>
          <w:rFonts w:ascii="Arial" w:hAnsi="Arial"/>
          <w:sz w:val="20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1059B9B5" w14:textId="2E8843BD" w:rsidR="00841AB9" w:rsidRPr="00131DF7" w:rsidRDefault="00841AB9" w:rsidP="00AA6741">
      <w:pPr>
        <w:rPr>
          <w:rFonts w:asciiTheme="minorHAnsi" w:hAnsiTheme="minorHAnsi" w:cstheme="minorHAnsi"/>
          <w:sz w:val="22"/>
          <w:szCs w:val="22"/>
        </w:rPr>
      </w:pPr>
    </w:p>
    <w:sectPr w:rsidR="00841AB9" w:rsidRPr="00131DF7" w:rsidSect="00162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7" w:bottom="993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E3964" w14:textId="77777777" w:rsidR="00EA7A26" w:rsidRDefault="00EA7A26" w:rsidP="00A42517">
      <w:r>
        <w:separator/>
      </w:r>
    </w:p>
  </w:endnote>
  <w:endnote w:type="continuationSeparator" w:id="0">
    <w:p w14:paraId="3E8C8D91" w14:textId="77777777" w:rsidR="00EA7A26" w:rsidRDefault="00EA7A26" w:rsidP="00A4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AD738" w14:textId="77777777" w:rsidR="0014075F" w:rsidRDefault="001407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80517" w14:textId="77777777" w:rsidR="0014075F" w:rsidRDefault="0014075F" w:rsidP="0014075F">
    <w:pPr>
      <w:ind w:left="851" w:right="85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Chemin des Chasseurs – 69500 BRON</w:t>
    </w:r>
  </w:p>
  <w:p w14:paraId="08980F30" w14:textId="77777777" w:rsidR="00825BE1" w:rsidRDefault="00210887" w:rsidP="0014075F">
    <w:pPr>
      <w:ind w:left="1814" w:right="680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sz w:val="14"/>
        <w:szCs w:val="14"/>
      </w:rPr>
      <w:t>T</w:t>
    </w:r>
    <w:r w:rsidR="00825BE1">
      <w:rPr>
        <w:rFonts w:ascii="Arial" w:hAnsi="Arial" w:cs="Arial"/>
        <w:sz w:val="14"/>
        <w:szCs w:val="14"/>
      </w:rPr>
      <w:t>él. :</w:t>
    </w:r>
    <w:r w:rsidRPr="0021088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04 72 76 09 90 </w:t>
    </w:r>
    <w:r w:rsidR="00375173">
      <w:rPr>
        <w:rFonts w:ascii="Arial" w:hAnsi="Arial" w:cs="Arial"/>
        <w:sz w:val="14"/>
        <w:szCs w:val="14"/>
      </w:rPr>
      <w:t>–</w:t>
    </w:r>
    <w:r>
      <w:rPr>
        <w:rFonts w:ascii="Arial" w:hAnsi="Arial" w:cs="Arial"/>
        <w:sz w:val="14"/>
        <w:szCs w:val="14"/>
      </w:rPr>
      <w:t xml:space="preserve">– </w:t>
    </w:r>
    <w:r w:rsidR="00825BE1">
      <w:rPr>
        <w:rFonts w:ascii="Arial" w:hAnsi="Arial" w:cs="Arial"/>
        <w:sz w:val="14"/>
        <w:szCs w:val="14"/>
      </w:rPr>
      <w:t>M</w:t>
    </w:r>
    <w:r w:rsidR="0014075F">
      <w:rPr>
        <w:rFonts w:ascii="Arial" w:hAnsi="Arial" w:cs="Arial"/>
        <w:sz w:val="14"/>
        <w:szCs w:val="14"/>
      </w:rPr>
      <w:t>ail</w:t>
    </w:r>
    <w:r w:rsidR="00825BE1">
      <w:rPr>
        <w:rFonts w:ascii="Arial" w:hAnsi="Arial" w:cs="Arial"/>
        <w:sz w:val="14"/>
        <w:szCs w:val="14"/>
      </w:rPr>
      <w:t xml:space="preserve"> : </w:t>
    </w:r>
    <w:r w:rsidRPr="00210887">
      <w:rPr>
        <w:rFonts w:ascii="Arial" w:hAnsi="Arial" w:cs="Arial"/>
        <w:sz w:val="14"/>
        <w:szCs w:val="14"/>
      </w:rPr>
      <w:t>comite.rhone@fft.fr</w:t>
    </w:r>
    <w:r>
      <w:rPr>
        <w:rFonts w:ascii="Arial" w:hAnsi="Arial" w:cs="Arial"/>
        <w:sz w:val="14"/>
        <w:szCs w:val="14"/>
      </w:rPr>
      <w:t xml:space="preserve"> </w:t>
    </w:r>
    <w:r w:rsidR="00375173">
      <w:rPr>
        <w:rFonts w:ascii="Arial" w:hAnsi="Arial" w:cs="Arial"/>
        <w:sz w:val="14"/>
        <w:szCs w:val="14"/>
      </w:rPr>
      <w:t>–</w:t>
    </w:r>
    <w:r>
      <w:rPr>
        <w:rFonts w:ascii="Arial" w:hAnsi="Arial" w:cs="Arial"/>
        <w:sz w:val="14"/>
        <w:szCs w:val="14"/>
      </w:rPr>
      <w:t>–</w:t>
    </w:r>
    <w:r w:rsidR="00825BE1">
      <w:rPr>
        <w:rFonts w:ascii="Arial" w:hAnsi="Arial" w:cs="Arial"/>
        <w:sz w:val="14"/>
        <w:szCs w:val="14"/>
      </w:rPr>
      <w:t xml:space="preserve"> Portail : </w:t>
    </w:r>
    <w:hyperlink r:id="rId1" w:history="1">
      <w:r w:rsidR="00825BE1" w:rsidRPr="00322C49">
        <w:rPr>
          <w:rStyle w:val="Lienhypertexte"/>
          <w:rFonts w:ascii="Arial" w:hAnsi="Arial" w:cs="Arial"/>
          <w:b/>
          <w:sz w:val="14"/>
          <w:szCs w:val="14"/>
        </w:rPr>
        <w:t>http://tennis-rhonelyonmetropole.com</w:t>
      </w:r>
    </w:hyperlink>
    <w:r w:rsidR="00DE3865">
      <w:br/>
    </w:r>
  </w:p>
  <w:p w14:paraId="4C8B5105" w14:textId="77777777" w:rsidR="00825BE1" w:rsidRDefault="00162DD1" w:rsidP="00825BE1">
    <w:pPr>
      <w:jc w:val="center"/>
      <w:rPr>
        <w:rFonts w:ascii="Arial" w:hAnsi="Arial" w:cs="Arial"/>
        <w:color w:val="C85A19"/>
        <w:sz w:val="14"/>
        <w:szCs w:val="14"/>
      </w:rPr>
    </w:pPr>
    <w:r w:rsidRPr="00210887">
      <w:rPr>
        <w:rFonts w:ascii="Arial" w:hAnsi="Arial" w:cs="Arial"/>
        <w:color w:val="C85A19"/>
        <w:sz w:val="14"/>
        <w:szCs w:val="14"/>
      </w:rPr>
      <w:t xml:space="preserve">LIGUE </w:t>
    </w:r>
    <w:r w:rsidR="00115B35">
      <w:rPr>
        <w:rFonts w:ascii="Arial" w:hAnsi="Arial" w:cs="Arial"/>
        <w:color w:val="C85A19"/>
        <w:sz w:val="14"/>
        <w:szCs w:val="14"/>
      </w:rPr>
      <w:t>AUVERGNE RHONE ALPES DE TENNIS</w:t>
    </w:r>
  </w:p>
  <w:p w14:paraId="17B00995" w14:textId="77777777" w:rsidR="000D0C25" w:rsidRPr="00825BE1" w:rsidRDefault="00E14061" w:rsidP="00825BE1">
    <w:pPr>
      <w:jc w:val="center"/>
      <w:rPr>
        <w:rFonts w:ascii="Arial" w:hAnsi="Arial" w:cs="Arial"/>
        <w:color w:val="C85A19"/>
        <w:sz w:val="14"/>
        <w:szCs w:val="14"/>
      </w:rPr>
    </w:pPr>
    <w:r>
      <w:rPr>
        <w:rFonts w:ascii="Arial" w:hAnsi="Arial" w:cs="Arial"/>
        <w:noProof/>
        <w:color w:val="002857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F06408" wp14:editId="0F3A67A4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75260" cy="510540"/>
              <wp:effectExtent l="0" t="0" r="0" b="3810"/>
              <wp:wrapNone/>
              <wp:docPr id="43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5260" cy="510540"/>
                      </a:xfrm>
                      <a:prstGeom prst="rect">
                        <a:avLst/>
                      </a:prstGeom>
                      <a:solidFill>
                        <a:srgbClr val="0028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728169" id="Rectangle 43" o:spid="_x0000_s1026" style="position:absolute;margin-left:0;margin-top:.35pt;width:13.8pt;height:40.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" fillcolor="#002857" stroked="f" strokeweight="1pt">
              <v:path arrowok="t"/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82552" w14:textId="77777777" w:rsidR="0014075F" w:rsidRDefault="001407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C8FC2" w14:textId="77777777" w:rsidR="00EA7A26" w:rsidRDefault="00EA7A26" w:rsidP="00A42517">
      <w:r>
        <w:separator/>
      </w:r>
    </w:p>
  </w:footnote>
  <w:footnote w:type="continuationSeparator" w:id="0">
    <w:p w14:paraId="0523DE92" w14:textId="77777777" w:rsidR="00EA7A26" w:rsidRDefault="00EA7A26" w:rsidP="00A4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5D6D7" w14:textId="77777777" w:rsidR="0014075F" w:rsidRDefault="001407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689D3" w14:textId="77777777" w:rsidR="00AB2597" w:rsidRDefault="007768E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59" behindDoc="1" locked="0" layoutInCell="1" allowOverlap="1" wp14:anchorId="1A9F0EFD" wp14:editId="630EB987">
          <wp:simplePos x="0" y="0"/>
          <wp:positionH relativeFrom="column">
            <wp:posOffset>-497459</wp:posOffset>
          </wp:positionH>
          <wp:positionV relativeFrom="paragraph">
            <wp:posOffset>-90481</wp:posOffset>
          </wp:positionV>
          <wp:extent cx="3041573" cy="1046074"/>
          <wp:effectExtent l="19050" t="0" r="6427" b="0"/>
          <wp:wrapNone/>
          <wp:docPr id="2" name="Image 1" descr="K:\Dropbox\ASSOCIATIF\TENNIS - FFT - CD69\_Partage CD69_\Charte graphique\Charte Institutionnelle\Logotheque\CD - RHONE LYON METROPOLE\FOND_BLANC\02_PANTONE\FFT_COMITE_RHONE_1L_FD_BL_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ropbox\ASSOCIATIF\TENNIS - FFT - CD69\_Partage CD69_\Charte graphique\Charte Institutionnelle\Logotheque\CD - RHONE LYON METROPOLE\FOND_BLANC\02_PANTONE\FFT_COMITE_RHONE_1L_FD_BL_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573" cy="1046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68E3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5F083" w14:textId="77777777" w:rsidR="0014075F" w:rsidRDefault="001407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94460"/>
    <w:multiLevelType w:val="hybridMultilevel"/>
    <w:tmpl w:val="D1C6332E"/>
    <w:lvl w:ilvl="0" w:tplc="C6B236F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F3F0F"/>
    <w:multiLevelType w:val="hybridMultilevel"/>
    <w:tmpl w:val="A2B46200"/>
    <w:lvl w:ilvl="0" w:tplc="C6B236F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F7D95"/>
    <w:multiLevelType w:val="hybridMultilevel"/>
    <w:tmpl w:val="25FC8384"/>
    <w:lvl w:ilvl="0" w:tplc="C6B236F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C4AAA"/>
    <w:multiLevelType w:val="hybridMultilevel"/>
    <w:tmpl w:val="55A05EA4"/>
    <w:lvl w:ilvl="0" w:tplc="C6B236F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D5"/>
    <w:rsid w:val="00054AA2"/>
    <w:rsid w:val="000613FD"/>
    <w:rsid w:val="0006312C"/>
    <w:rsid w:val="00064874"/>
    <w:rsid w:val="00086467"/>
    <w:rsid w:val="000A7C44"/>
    <w:rsid w:val="000C0C10"/>
    <w:rsid w:val="000D0C25"/>
    <w:rsid w:val="000E022A"/>
    <w:rsid w:val="00103C78"/>
    <w:rsid w:val="00115B35"/>
    <w:rsid w:val="0014075F"/>
    <w:rsid w:val="00162DD1"/>
    <w:rsid w:val="001A2CD2"/>
    <w:rsid w:val="001A3436"/>
    <w:rsid w:val="001E674C"/>
    <w:rsid w:val="001F29CE"/>
    <w:rsid w:val="002065F4"/>
    <w:rsid w:val="00210887"/>
    <w:rsid w:val="0022322A"/>
    <w:rsid w:val="00255012"/>
    <w:rsid w:val="002C3390"/>
    <w:rsid w:val="00315801"/>
    <w:rsid w:val="00342B2A"/>
    <w:rsid w:val="00375173"/>
    <w:rsid w:val="00386812"/>
    <w:rsid w:val="003B69A3"/>
    <w:rsid w:val="003C6FF9"/>
    <w:rsid w:val="003E02CC"/>
    <w:rsid w:val="00402E53"/>
    <w:rsid w:val="004230D8"/>
    <w:rsid w:val="00444D8E"/>
    <w:rsid w:val="00482440"/>
    <w:rsid w:val="00484CA5"/>
    <w:rsid w:val="004A026B"/>
    <w:rsid w:val="004B0DED"/>
    <w:rsid w:val="0051673E"/>
    <w:rsid w:val="00533059"/>
    <w:rsid w:val="00537C6A"/>
    <w:rsid w:val="00543379"/>
    <w:rsid w:val="00561448"/>
    <w:rsid w:val="00561A52"/>
    <w:rsid w:val="00571052"/>
    <w:rsid w:val="00581DA7"/>
    <w:rsid w:val="00596F30"/>
    <w:rsid w:val="005D07BF"/>
    <w:rsid w:val="005D75F8"/>
    <w:rsid w:val="006D565F"/>
    <w:rsid w:val="007355B0"/>
    <w:rsid w:val="007768E3"/>
    <w:rsid w:val="00786A8F"/>
    <w:rsid w:val="007E2007"/>
    <w:rsid w:val="00825BE1"/>
    <w:rsid w:val="00834946"/>
    <w:rsid w:val="00841AB9"/>
    <w:rsid w:val="008724AA"/>
    <w:rsid w:val="008D1DA6"/>
    <w:rsid w:val="008D4403"/>
    <w:rsid w:val="00916BF0"/>
    <w:rsid w:val="009433FA"/>
    <w:rsid w:val="00995402"/>
    <w:rsid w:val="0099686A"/>
    <w:rsid w:val="009E01E6"/>
    <w:rsid w:val="00A04277"/>
    <w:rsid w:val="00A32D87"/>
    <w:rsid w:val="00A42517"/>
    <w:rsid w:val="00A91F97"/>
    <w:rsid w:val="00A979E9"/>
    <w:rsid w:val="00AA27B5"/>
    <w:rsid w:val="00AA6741"/>
    <w:rsid w:val="00AB2597"/>
    <w:rsid w:val="00B1591D"/>
    <w:rsid w:val="00B24493"/>
    <w:rsid w:val="00B43E3C"/>
    <w:rsid w:val="00B6224A"/>
    <w:rsid w:val="00BE59C0"/>
    <w:rsid w:val="00C2706B"/>
    <w:rsid w:val="00C55697"/>
    <w:rsid w:val="00C83511"/>
    <w:rsid w:val="00C94852"/>
    <w:rsid w:val="00CE1696"/>
    <w:rsid w:val="00D309D5"/>
    <w:rsid w:val="00D30E3F"/>
    <w:rsid w:val="00D96A0A"/>
    <w:rsid w:val="00DD6A3E"/>
    <w:rsid w:val="00DE0FCD"/>
    <w:rsid w:val="00DE3865"/>
    <w:rsid w:val="00E1336E"/>
    <w:rsid w:val="00E14061"/>
    <w:rsid w:val="00E21D86"/>
    <w:rsid w:val="00E30B1E"/>
    <w:rsid w:val="00E40F06"/>
    <w:rsid w:val="00E45967"/>
    <w:rsid w:val="00E765B9"/>
    <w:rsid w:val="00EA0DB7"/>
    <w:rsid w:val="00EA7A26"/>
    <w:rsid w:val="00EC2CBD"/>
    <w:rsid w:val="00EC2D81"/>
    <w:rsid w:val="00ED25F1"/>
    <w:rsid w:val="00F3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F07E7A"/>
  <w15:docId w15:val="{1909448B-C7B9-49DE-9A66-2158EA3C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24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51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42517"/>
  </w:style>
  <w:style w:type="paragraph" w:styleId="Pieddepage">
    <w:name w:val="footer"/>
    <w:basedOn w:val="Normal"/>
    <w:link w:val="PieddepageCar"/>
    <w:uiPriority w:val="99"/>
    <w:unhideWhenUsed/>
    <w:rsid w:val="00A4251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42517"/>
  </w:style>
  <w:style w:type="paragraph" w:styleId="Textedebulles">
    <w:name w:val="Balloon Text"/>
    <w:basedOn w:val="Normal"/>
    <w:link w:val="TextedebullesCar"/>
    <w:uiPriority w:val="99"/>
    <w:semiHidden/>
    <w:unhideWhenUsed/>
    <w:rsid w:val="00AA27B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7B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D0C25"/>
    <w:rPr>
      <w:color w:val="0563C1" w:themeColor="hyperlink"/>
      <w:u w:val="single"/>
    </w:rPr>
  </w:style>
  <w:style w:type="paragraph" w:customStyle="1" w:styleId="small">
    <w:name w:val="small"/>
    <w:basedOn w:val="Normal"/>
    <w:rsid w:val="00210887"/>
    <w:pPr>
      <w:spacing w:before="100" w:beforeAutospacing="1" w:after="100" w:afterAutospacing="1"/>
    </w:pPr>
    <w:rPr>
      <w:rFonts w:eastAsia="Times New Roman"/>
    </w:rPr>
  </w:style>
  <w:style w:type="paragraph" w:styleId="Paragraphedeliste">
    <w:name w:val="List Paragraph"/>
    <w:basedOn w:val="Normal"/>
    <w:uiPriority w:val="34"/>
    <w:qFormat/>
    <w:rsid w:val="0037517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825BE1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AA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ennis-rhonelyonmetropol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8C86A-B473-4677-8E18-FEC2F7E4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Ravon</dc:creator>
  <cp:lastModifiedBy>Comité du Rhône de Tennis</cp:lastModifiedBy>
  <cp:revision>8</cp:revision>
  <cp:lastPrinted>2020-09-16T08:38:00Z</cp:lastPrinted>
  <dcterms:created xsi:type="dcterms:W3CDTF">2021-10-07T07:32:00Z</dcterms:created>
  <dcterms:modified xsi:type="dcterms:W3CDTF">2022-04-08T08:01:00Z</dcterms:modified>
</cp:coreProperties>
</file>